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079B" w14:textId="77777777" w:rsidR="00D34675" w:rsidRPr="0075656D" w:rsidRDefault="00A14421" w:rsidP="00B16909">
      <w:pPr>
        <w:pStyle w:val="Title"/>
        <w:rPr>
          <w:rFonts w:asciiTheme="minorHAnsi" w:hAnsiTheme="minorHAnsi"/>
          <w:sz w:val="48"/>
          <w:szCs w:val="48"/>
        </w:rPr>
      </w:pPr>
      <w:r w:rsidRPr="0075656D">
        <w:rPr>
          <w:rFonts w:asciiTheme="minorHAnsi" w:hAnsiTheme="minorHAnsi"/>
          <w:sz w:val="48"/>
          <w:szCs w:val="48"/>
        </w:rPr>
        <w:t>Sample Affiliate Agreement</w:t>
      </w:r>
    </w:p>
    <w:p w14:paraId="4A63079C" w14:textId="77777777" w:rsidR="00A14421" w:rsidRDefault="00A14421" w:rsidP="0075656D">
      <w:pPr>
        <w:jc w:val="both"/>
      </w:pPr>
      <w:r w:rsidRPr="00A14421">
        <w:rPr>
          <w:bCs/>
        </w:rPr>
        <w:t xml:space="preserve">This </w:t>
      </w:r>
      <w:r>
        <w:rPr>
          <w:bCs/>
        </w:rPr>
        <w:t xml:space="preserve">is an </w:t>
      </w:r>
      <w:r w:rsidRPr="00A14421">
        <w:rPr>
          <w:bCs/>
        </w:rPr>
        <w:t>agreement</w:t>
      </w:r>
      <w:r w:rsidRPr="00987A10">
        <w:rPr>
          <w:b/>
          <w:bCs/>
        </w:rPr>
        <w:t xml:space="preserve"> </w:t>
      </w:r>
      <w:r>
        <w:t>between</w:t>
      </w:r>
      <w:r w:rsidRPr="00987A10">
        <w:t xml:space="preserve"> the </w:t>
      </w:r>
      <w:r>
        <w:rPr>
          <w:b/>
        </w:rPr>
        <w:t xml:space="preserve">[NAME] </w:t>
      </w:r>
      <w:r w:rsidRPr="00987A10">
        <w:t>Foundation</w:t>
      </w:r>
      <w:r>
        <w:t xml:space="preserve"> (Foundation),</w:t>
      </w:r>
      <w:r w:rsidRPr="00987A10">
        <w:t xml:space="preserve"> a </w:t>
      </w:r>
      <w:r>
        <w:t>_________</w:t>
      </w:r>
      <w:r w:rsidRPr="00987A10">
        <w:t xml:space="preserve"> nonprofit corporation having its principal office at </w:t>
      </w:r>
      <w:r>
        <w:t>_________________________________________</w:t>
      </w:r>
      <w:r w:rsidRPr="00987A10">
        <w:t>, and a committee (Formation Committee) which has</w:t>
      </w:r>
      <w:r>
        <w:t xml:space="preserve"> </w:t>
      </w:r>
      <w:r w:rsidRPr="00987A10">
        <w:t>been formed for the purpose of establishing a permanently endowed</w:t>
      </w:r>
      <w:r>
        <w:t xml:space="preserve"> </w:t>
      </w:r>
      <w:r w:rsidRPr="00987A10">
        <w:t xml:space="preserve">charitable fund in the </w:t>
      </w:r>
      <w:r>
        <w:t>______________</w:t>
      </w:r>
      <w:r w:rsidRPr="00987A10">
        <w:t xml:space="preserve"> area, to be known as the </w:t>
      </w:r>
      <w:r>
        <w:t>____________</w:t>
      </w:r>
      <w:r w:rsidRPr="00987A10">
        <w:t xml:space="preserve"> Community</w:t>
      </w:r>
      <w:r>
        <w:t xml:space="preserve"> </w:t>
      </w:r>
      <w:r w:rsidRPr="00987A10">
        <w:t xml:space="preserve">Fund (“Fund”) to benefit the people of the </w:t>
      </w:r>
      <w:r>
        <w:t>_____________</w:t>
      </w:r>
      <w:r w:rsidRPr="00987A10">
        <w:t xml:space="preserve"> area.</w:t>
      </w:r>
      <w:r w:rsidR="0075656D">
        <w:t xml:space="preserve"> This A</w:t>
      </w:r>
      <w:r>
        <w:t xml:space="preserve">greement </w:t>
      </w:r>
      <w:r w:rsidRPr="00987A10">
        <w:t xml:space="preserve">is effective as of the </w:t>
      </w:r>
      <w:r>
        <w:t>__</w:t>
      </w:r>
      <w:r w:rsidR="0075656D">
        <w:t>__</w:t>
      </w:r>
      <w:r w:rsidRPr="00987A10">
        <w:t xml:space="preserve"> day of </w:t>
      </w:r>
      <w:r>
        <w:t>________</w:t>
      </w:r>
      <w:r w:rsidRPr="00987A10">
        <w:t>, 2</w:t>
      </w:r>
      <w:r>
        <w:t>___</w:t>
      </w:r>
      <w:r w:rsidRPr="00987A10">
        <w:t>,</w:t>
      </w:r>
    </w:p>
    <w:p w14:paraId="4A63079D" w14:textId="77777777" w:rsidR="005B7564" w:rsidRDefault="00A14421" w:rsidP="0075656D">
      <w:pPr>
        <w:jc w:val="both"/>
      </w:pPr>
      <w:r w:rsidRPr="00987A10">
        <w:rPr>
          <w:b/>
          <w:bCs/>
        </w:rPr>
        <w:t>WHEREAS</w:t>
      </w:r>
      <w:r w:rsidRPr="00987A10">
        <w:t xml:space="preserve">, the Formation Committee has requested that the </w:t>
      </w:r>
      <w:r w:rsidR="00322912">
        <w:t>Foundation</w:t>
      </w:r>
      <w:r w:rsidR="005B7564">
        <w:t xml:space="preserve"> </w:t>
      </w:r>
      <w:r w:rsidRPr="00987A10">
        <w:t>establish an affiliated fund (“</w:t>
      </w:r>
      <w:r w:rsidR="005B7564">
        <w:t>_______</w:t>
      </w:r>
      <w:r w:rsidRPr="00987A10">
        <w:t xml:space="preserve"> Community Fund”) for the </w:t>
      </w:r>
      <w:r w:rsidR="005B7564">
        <w:t>_________</w:t>
      </w:r>
      <w:r w:rsidRPr="00987A10">
        <w:t xml:space="preserve"> area of </w:t>
      </w:r>
      <w:r w:rsidR="005B7564">
        <w:t xml:space="preserve">__________ </w:t>
      </w:r>
      <w:r w:rsidRPr="00987A10">
        <w:t>County; and</w:t>
      </w:r>
      <w:r w:rsidR="005B7564">
        <w:t xml:space="preserve"> </w:t>
      </w:r>
    </w:p>
    <w:p w14:paraId="4A63079E" w14:textId="77777777" w:rsidR="00A14421" w:rsidRPr="00987A10" w:rsidRDefault="00A14421" w:rsidP="0075656D">
      <w:pPr>
        <w:jc w:val="both"/>
      </w:pPr>
      <w:r w:rsidRPr="00987A10">
        <w:rPr>
          <w:b/>
          <w:bCs/>
        </w:rPr>
        <w:t>WHEREAS</w:t>
      </w:r>
      <w:r w:rsidRPr="00987A10">
        <w:t xml:space="preserve">, the </w:t>
      </w:r>
      <w:r w:rsidR="00322912">
        <w:t>Foundation</w:t>
      </w:r>
      <w:r w:rsidRPr="00987A10">
        <w:t xml:space="preserve"> is willing to establish the </w:t>
      </w:r>
      <w:r w:rsidR="005B7564">
        <w:t>__________</w:t>
      </w:r>
      <w:r w:rsidR="0075656D">
        <w:t>___________</w:t>
      </w:r>
      <w:r w:rsidRPr="00987A10">
        <w:t xml:space="preserve"> Community</w:t>
      </w:r>
      <w:r w:rsidR="005B7564">
        <w:t xml:space="preserve"> </w:t>
      </w:r>
      <w:r w:rsidRPr="00987A10">
        <w:t xml:space="preserve">Fund as an affiliated fund of the </w:t>
      </w:r>
      <w:r w:rsidR="00322912">
        <w:t>Foundation</w:t>
      </w:r>
      <w:r w:rsidRPr="00987A10">
        <w:t xml:space="preserve"> on the terms and conditions contained</w:t>
      </w:r>
      <w:r w:rsidR="005B7564">
        <w:t xml:space="preserve"> </w:t>
      </w:r>
      <w:r w:rsidRPr="00987A10">
        <w:t>in this Agreement;</w:t>
      </w:r>
    </w:p>
    <w:p w14:paraId="4A63079F" w14:textId="77777777" w:rsidR="00A14421" w:rsidRPr="00987A10" w:rsidRDefault="00A14421" w:rsidP="0075656D">
      <w:pPr>
        <w:jc w:val="both"/>
      </w:pPr>
      <w:r w:rsidRPr="00987A10">
        <w:rPr>
          <w:b/>
          <w:bCs/>
        </w:rPr>
        <w:t>NOW, THEREFORE</w:t>
      </w:r>
      <w:r w:rsidRPr="00987A10">
        <w:t>, in consideration of the mutual promises of the parties as set forth</w:t>
      </w:r>
      <w:r w:rsidR="005B7564">
        <w:t xml:space="preserve"> </w:t>
      </w:r>
      <w:r w:rsidRPr="00987A10">
        <w:t>in this Agreement,</w:t>
      </w:r>
    </w:p>
    <w:p w14:paraId="4A6307A0" w14:textId="77777777" w:rsidR="00A14421" w:rsidRPr="00987A10" w:rsidRDefault="00A14421" w:rsidP="0075656D">
      <w:pPr>
        <w:jc w:val="both"/>
        <w:rPr>
          <w:b/>
          <w:bCs/>
        </w:rPr>
      </w:pPr>
      <w:r w:rsidRPr="00987A10">
        <w:rPr>
          <w:b/>
          <w:bCs/>
        </w:rPr>
        <w:t>IT IS AGREED AS FOLLOWS:</w:t>
      </w:r>
    </w:p>
    <w:p w14:paraId="4A6307A1" w14:textId="77777777" w:rsidR="00A14421" w:rsidRPr="00987A10" w:rsidRDefault="00A14421" w:rsidP="0075656D">
      <w:pPr>
        <w:jc w:val="both"/>
      </w:pPr>
      <w:r w:rsidRPr="00987A10">
        <w:t xml:space="preserve">1. </w:t>
      </w:r>
      <w:r w:rsidRPr="00322912">
        <w:rPr>
          <w:rStyle w:val="JGHeader2Char"/>
        </w:rPr>
        <w:t>Establishment</w:t>
      </w:r>
      <w:r w:rsidRPr="00987A10">
        <w:t xml:space="preserve">. The Board of </w:t>
      </w:r>
      <w:r w:rsidR="00815D13">
        <w:t>Directors</w:t>
      </w:r>
      <w:r w:rsidRPr="00987A10">
        <w:t xml:space="preserve"> of the </w:t>
      </w:r>
      <w:r w:rsidR="00322912">
        <w:t>Foundation</w:t>
      </w:r>
      <w:r w:rsidRPr="00987A10">
        <w:t xml:space="preserve"> (“</w:t>
      </w:r>
      <w:r w:rsidR="00815D13">
        <w:t>Directors</w:t>
      </w:r>
      <w:r w:rsidRPr="00987A10">
        <w:t>”)</w:t>
      </w:r>
      <w:r w:rsidR="005B7564">
        <w:t xml:space="preserve"> </w:t>
      </w:r>
      <w:r w:rsidRPr="00987A10">
        <w:t xml:space="preserve">hereby agrees to establish a geographic affiliate fund, the </w:t>
      </w:r>
      <w:r w:rsidR="005B7564">
        <w:t>__________</w:t>
      </w:r>
      <w:r w:rsidRPr="00987A10">
        <w:t xml:space="preserve"> Community Fund, in</w:t>
      </w:r>
      <w:r w:rsidR="005B7564">
        <w:t xml:space="preserve"> </w:t>
      </w:r>
      <w:r w:rsidRPr="00987A10">
        <w:t xml:space="preserve">accordance with the terms of this Agreement. The purpose of the </w:t>
      </w:r>
      <w:r w:rsidR="005B7564">
        <w:t>__________</w:t>
      </w:r>
      <w:r w:rsidRPr="00987A10">
        <w:t xml:space="preserve"> Community Fund is</w:t>
      </w:r>
      <w:r w:rsidR="005B7564">
        <w:t xml:space="preserve"> </w:t>
      </w:r>
      <w:r w:rsidRPr="00987A10">
        <w:t>to develop philanthropic funds for charitable purposes within the geographical boundaries</w:t>
      </w:r>
      <w:r w:rsidR="005B7564">
        <w:t xml:space="preserve"> </w:t>
      </w:r>
      <w:r w:rsidRPr="00987A10">
        <w:t>defined in this Agreement. These funds may include unrestricted, field of interest, designated,</w:t>
      </w:r>
      <w:r w:rsidR="005B7564">
        <w:t xml:space="preserve"> </w:t>
      </w:r>
      <w:r w:rsidRPr="00987A10">
        <w:t xml:space="preserve">advised, and other types of funds normally maintained by the </w:t>
      </w:r>
      <w:r w:rsidR="00322912">
        <w:t>Foundation</w:t>
      </w:r>
      <w:r w:rsidRPr="00987A10">
        <w:t xml:space="preserve"> in</w:t>
      </w:r>
      <w:r w:rsidR="005B7564">
        <w:t xml:space="preserve"> </w:t>
      </w:r>
      <w:r w:rsidRPr="00987A10">
        <w:t>accordance with its Gift</w:t>
      </w:r>
      <w:r w:rsidR="005B7564">
        <w:t xml:space="preserve"> and Fund</w:t>
      </w:r>
      <w:r w:rsidRPr="00987A10">
        <w:t xml:space="preserve"> Acceptance Policy.</w:t>
      </w:r>
      <w:r w:rsidR="007C2239">
        <w:t xml:space="preserve">  As a component fund of the Foundation, the ______________ Community Fund will operate under the supervision of the Foundation and will adhere to all Foundation policies and procedures.</w:t>
      </w:r>
    </w:p>
    <w:p w14:paraId="4A6307A2" w14:textId="77777777" w:rsidR="00A14421" w:rsidRPr="00B71B6E" w:rsidRDefault="00A14421" w:rsidP="0075656D">
      <w:pPr>
        <w:jc w:val="both"/>
        <w:rPr>
          <w:b/>
        </w:rPr>
      </w:pPr>
      <w:r w:rsidRPr="00987A10">
        <w:t xml:space="preserve">2. </w:t>
      </w:r>
      <w:r w:rsidRPr="00322912">
        <w:rPr>
          <w:rStyle w:val="JGHeader2Char"/>
        </w:rPr>
        <w:t xml:space="preserve">Definition of </w:t>
      </w:r>
      <w:r w:rsidR="005B7564" w:rsidRPr="00322912">
        <w:rPr>
          <w:rStyle w:val="JGHeader2Char"/>
        </w:rPr>
        <w:t>__________</w:t>
      </w:r>
      <w:r w:rsidRPr="00322912">
        <w:rPr>
          <w:rStyle w:val="JGHeader2Char"/>
        </w:rPr>
        <w:t xml:space="preserve"> Area</w:t>
      </w:r>
      <w:r w:rsidRPr="00987A10">
        <w:t>. The term “</w:t>
      </w:r>
      <w:r w:rsidR="005B7564">
        <w:t>__________</w:t>
      </w:r>
      <w:r w:rsidR="0075656D">
        <w:softHyphen/>
      </w:r>
      <w:r w:rsidR="0075656D">
        <w:softHyphen/>
      </w:r>
      <w:r w:rsidR="0075656D">
        <w:softHyphen/>
      </w:r>
      <w:r w:rsidR="0075656D">
        <w:softHyphen/>
        <w:t>____________</w:t>
      </w:r>
      <w:r w:rsidRPr="00987A10">
        <w:t xml:space="preserve"> area” as used in this Agreement</w:t>
      </w:r>
      <w:r w:rsidR="00B71B6E">
        <w:t xml:space="preserve"> </w:t>
      </w:r>
      <w:r w:rsidRPr="00987A10">
        <w:t xml:space="preserve">refers to the geographic area </w:t>
      </w:r>
      <w:r w:rsidR="00B71B6E">
        <w:rPr>
          <w:b/>
        </w:rPr>
        <w:t>[INSERT DESCRIPTION]</w:t>
      </w:r>
    </w:p>
    <w:p w14:paraId="4A6307A3" w14:textId="77777777" w:rsidR="005B7564" w:rsidRPr="00987A10" w:rsidRDefault="005B7564" w:rsidP="00815D13">
      <w:pPr>
        <w:jc w:val="center"/>
      </w:pPr>
      <w:r>
        <w:rPr>
          <w:noProof/>
        </w:rPr>
        <mc:AlternateContent>
          <mc:Choice Requires="wps">
            <w:drawing>
              <wp:inline distT="0" distB="0" distL="0" distR="0" wp14:anchorId="4A63081D" wp14:editId="4A63081E">
                <wp:extent cx="3655628" cy="776037"/>
                <wp:effectExtent l="0" t="0" r="21590" b="241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628" cy="776037"/>
                        </a:xfrm>
                        <a:prstGeom prst="rect">
                          <a:avLst/>
                        </a:prstGeom>
                        <a:solidFill>
                          <a:srgbClr val="FFFFFF"/>
                        </a:solidFill>
                        <a:ln w="9525">
                          <a:solidFill>
                            <a:srgbClr val="000000"/>
                          </a:solidFill>
                          <a:miter lim="800000"/>
                          <a:headEnd/>
                          <a:tailEnd/>
                        </a:ln>
                      </wps:spPr>
                      <wps:txbx>
                        <w:txbxContent>
                          <w:p w14:paraId="4A630829" w14:textId="77777777" w:rsidR="005B7564" w:rsidRDefault="005B7564">
                            <w:r>
                              <w:t>You can use various ways to describe the area served, including by reference to postal zip code and political subdivision[s].</w:t>
                            </w:r>
                          </w:p>
                        </w:txbxContent>
                      </wps:txbx>
                      <wps:bodyPr rot="0" vert="horz" wrap="square" lIns="91440" tIns="45720" rIns="91440" bIns="45720" anchor="t" anchorCtr="0">
                        <a:noAutofit/>
                      </wps:bodyPr>
                    </wps:wsp>
                  </a:graphicData>
                </a:graphic>
              </wp:inline>
            </w:drawing>
          </mc:Choice>
          <mc:Fallback>
            <w:pict>
              <v:shapetype w14:anchorId="4A63081D" id="_x0000_t202" coordsize="21600,21600" o:spt="202" path="m,l,21600r21600,l21600,xe">
                <v:stroke joinstyle="miter"/>
                <v:path gradientshapeok="t" o:connecttype="rect"/>
              </v:shapetype>
              <v:shape id="Text Box 2" o:spid="_x0000_s1026" type="#_x0000_t202" style="width:287.85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">
                <v:textbox>
                  <w:txbxContent>
                    <w:p w14:paraId="4A630829" w14:textId="77777777" w:rsidR="005B7564" w:rsidRDefault="005B7564">
                      <w:r>
                        <w:t>You can use various ways to describe the area served, including by reference to postal zip code and political subdivision[s].</w:t>
                      </w:r>
                    </w:p>
                  </w:txbxContent>
                </v:textbox>
                <w10:anchorlock/>
              </v:shape>
            </w:pict>
          </mc:Fallback>
        </mc:AlternateContent>
      </w:r>
    </w:p>
    <w:p w14:paraId="4A6307A4" w14:textId="77777777" w:rsidR="00A14421" w:rsidRPr="00987A10" w:rsidRDefault="00A14421" w:rsidP="0075656D">
      <w:pPr>
        <w:jc w:val="both"/>
      </w:pPr>
      <w:r w:rsidRPr="00987A10">
        <w:lastRenderedPageBreak/>
        <w:t xml:space="preserve">3. </w:t>
      </w:r>
      <w:r w:rsidRPr="00322912">
        <w:rPr>
          <w:rStyle w:val="JGHeader2Char"/>
        </w:rPr>
        <w:t>Donations</w:t>
      </w:r>
      <w:r w:rsidRPr="00987A10">
        <w:t xml:space="preserve">. All assets donated to the </w:t>
      </w:r>
      <w:r w:rsidR="00322912">
        <w:t>Foundation</w:t>
      </w:r>
      <w:r w:rsidRPr="00987A10">
        <w:t xml:space="preserve"> which are designated as</w:t>
      </w:r>
      <w:r w:rsidR="00815D13">
        <w:t xml:space="preserve"> </w:t>
      </w:r>
      <w:r w:rsidRPr="00987A10">
        <w:t xml:space="preserve">being for the </w:t>
      </w:r>
      <w:r w:rsidR="005B7564">
        <w:t>__________</w:t>
      </w:r>
      <w:r w:rsidRPr="00987A10">
        <w:t xml:space="preserve"> Community Fund shall be added to and become part of the </w:t>
      </w:r>
      <w:r w:rsidR="005B7564">
        <w:t>__________</w:t>
      </w:r>
      <w:r w:rsidR="00815D13">
        <w:t xml:space="preserve"> </w:t>
      </w:r>
      <w:r w:rsidRPr="00987A10">
        <w:t xml:space="preserve">Community Fund. The </w:t>
      </w:r>
      <w:r w:rsidR="00815D13">
        <w:t>Directors</w:t>
      </w:r>
      <w:r w:rsidRPr="00987A10">
        <w:t xml:space="preserve"> of the </w:t>
      </w:r>
      <w:r w:rsidR="00322912">
        <w:t>Foundation</w:t>
      </w:r>
      <w:r w:rsidRPr="00987A10">
        <w:t xml:space="preserve"> may further supplement the</w:t>
      </w:r>
      <w:r w:rsidR="00815D13">
        <w:t xml:space="preserve"> </w:t>
      </w:r>
      <w:r w:rsidR="005B7564">
        <w:t>__________</w:t>
      </w:r>
      <w:r w:rsidRPr="00987A10">
        <w:t xml:space="preserve"> Community Fund with assets donated to the </w:t>
      </w:r>
      <w:r w:rsidR="00322912">
        <w:t>Foundation</w:t>
      </w:r>
      <w:r w:rsidRPr="00987A10">
        <w:t xml:space="preserve"> which are</w:t>
      </w:r>
      <w:r w:rsidR="00815D13">
        <w:t xml:space="preserve"> </w:t>
      </w:r>
      <w:r w:rsidRPr="00987A10">
        <w:t xml:space="preserve">designated as being for the </w:t>
      </w:r>
      <w:r w:rsidR="005B7564">
        <w:t>__________</w:t>
      </w:r>
      <w:r w:rsidRPr="00987A10">
        <w:t xml:space="preserve"> area.</w:t>
      </w:r>
    </w:p>
    <w:p w14:paraId="4A6307A5" w14:textId="77777777" w:rsidR="00A14421" w:rsidRPr="00987A10" w:rsidRDefault="00A14421" w:rsidP="0075656D">
      <w:pPr>
        <w:jc w:val="both"/>
      </w:pPr>
      <w:r w:rsidRPr="00987A10">
        <w:t xml:space="preserve">4. </w:t>
      </w:r>
      <w:r w:rsidRPr="00322912">
        <w:rPr>
          <w:rStyle w:val="JGHeader2Char"/>
        </w:rPr>
        <w:t>Advisory Committee</w:t>
      </w:r>
      <w:r w:rsidRPr="00987A10">
        <w:t xml:space="preserve">. A </w:t>
      </w:r>
      <w:r w:rsidR="005B7564">
        <w:t>__________</w:t>
      </w:r>
      <w:r w:rsidRPr="00987A10">
        <w:t xml:space="preserve"> Community Fund Advisory Committee (“Advisory</w:t>
      </w:r>
      <w:r w:rsidR="00815D13">
        <w:t xml:space="preserve"> </w:t>
      </w:r>
      <w:r w:rsidRPr="00987A10">
        <w:t xml:space="preserve">Committee”) shall promptly be established in accordance with </w:t>
      </w:r>
      <w:r w:rsidR="00322912">
        <w:t>Foundation</w:t>
      </w:r>
      <w:r w:rsidRPr="00987A10">
        <w:t xml:space="preserve"> bylaws</w:t>
      </w:r>
      <w:r w:rsidR="00815D13">
        <w:t xml:space="preserve"> </w:t>
      </w:r>
      <w:r w:rsidRPr="00987A10">
        <w:t xml:space="preserve">for the purpose of broadening the Board of </w:t>
      </w:r>
      <w:r w:rsidR="00815D13">
        <w:t>Directors’</w:t>
      </w:r>
      <w:r w:rsidRPr="00987A10">
        <w:t xml:space="preserve"> knowledge of charitable needs in the community. The Advisory Committee</w:t>
      </w:r>
      <w:r w:rsidR="000F283B">
        <w:t xml:space="preserve"> shall include one Foundation director, current or past.  The initial Committee</w:t>
      </w:r>
      <w:r w:rsidRPr="00987A10">
        <w:t xml:space="preserve"> shall consist of </w:t>
      </w:r>
      <w:r w:rsidR="000F283B">
        <w:t>those</w:t>
      </w:r>
      <w:r w:rsidRPr="00987A10">
        <w:t xml:space="preserve"> individuals</w:t>
      </w:r>
      <w:r w:rsidR="00815D13">
        <w:t xml:space="preserve"> named in the addendum to this agreement.  Members of the Advisory Committee must be </w:t>
      </w:r>
      <w:r w:rsidRPr="00987A10">
        <w:t>residents, employed in, or have long-time</w:t>
      </w:r>
      <w:r w:rsidR="00815D13">
        <w:t xml:space="preserve"> </w:t>
      </w:r>
      <w:r w:rsidRPr="00987A10">
        <w:t xml:space="preserve">associations with the </w:t>
      </w:r>
      <w:r w:rsidR="005B7564">
        <w:t>__________</w:t>
      </w:r>
      <w:r w:rsidRPr="00987A10">
        <w:t xml:space="preserve"> area</w:t>
      </w:r>
      <w:r w:rsidR="000F283B">
        <w:t xml:space="preserve"> and should include individuals who reflect the area’s breadth and diversity</w:t>
      </w:r>
      <w:r w:rsidRPr="00987A10">
        <w:t>.</w:t>
      </w:r>
    </w:p>
    <w:p w14:paraId="4A6307A6" w14:textId="77777777" w:rsidR="00A14421" w:rsidRPr="00987A10" w:rsidRDefault="00A14421" w:rsidP="0075656D">
      <w:pPr>
        <w:jc w:val="both"/>
      </w:pPr>
      <w:r w:rsidRPr="00987A10">
        <w:t>All Advisory Committee members named in this Agreement shall serve an initial term. Prior to</w:t>
      </w:r>
      <w:r w:rsidR="00815D13">
        <w:t xml:space="preserve"> </w:t>
      </w:r>
      <w:r w:rsidRPr="00987A10">
        <w:t>the end of the Fund’s first year of operations, the Advisory Committee shall select three (3) of</w:t>
      </w:r>
      <w:r w:rsidR="00815D13">
        <w:t xml:space="preserve"> </w:t>
      </w:r>
      <w:r w:rsidRPr="00987A10">
        <w:t xml:space="preserve">the initial members to serve for a one-year term, four (4) of the initial members to serve a </w:t>
      </w:r>
      <w:proofErr w:type="gramStart"/>
      <w:r w:rsidRPr="00987A10">
        <w:t>two</w:t>
      </w:r>
      <w:r w:rsidR="00815D13">
        <w:t xml:space="preserve"> </w:t>
      </w:r>
      <w:r w:rsidRPr="00987A10">
        <w:t>year</w:t>
      </w:r>
      <w:proofErr w:type="gramEnd"/>
      <w:r w:rsidR="00815D13">
        <w:t xml:space="preserve"> </w:t>
      </w:r>
      <w:r w:rsidRPr="00987A10">
        <w:t>term, and four (4) of the initial members to serve a three-year term. Thereafter, the term of</w:t>
      </w:r>
      <w:r w:rsidR="00815D13">
        <w:t xml:space="preserve"> </w:t>
      </w:r>
      <w:r w:rsidRPr="00987A10">
        <w:t>office for each Advisory Committee member subsequently appointed shall be three (3) years.</w:t>
      </w:r>
      <w:r w:rsidR="00815D13">
        <w:t xml:space="preserve"> </w:t>
      </w:r>
    </w:p>
    <w:p w14:paraId="4A6307A7" w14:textId="77777777" w:rsidR="00815D13" w:rsidRPr="00987A10" w:rsidRDefault="00A14421" w:rsidP="0075656D">
      <w:pPr>
        <w:jc w:val="both"/>
      </w:pPr>
      <w:r w:rsidRPr="00987A10">
        <w:t xml:space="preserve">The Initial terms of office shall begin on </w:t>
      </w:r>
      <w:r w:rsidR="00815D13">
        <w:rPr>
          <w:b/>
        </w:rPr>
        <w:t>[EFFECTIVE DATE of AGREEMENT</w:t>
      </w:r>
      <w:r w:rsidR="00D026CB">
        <w:rPr>
          <w:b/>
        </w:rPr>
        <w:t>]</w:t>
      </w:r>
      <w:r w:rsidRPr="00987A10">
        <w:t>, and all subsequent terms shall begin on</w:t>
      </w:r>
      <w:r w:rsidR="00815D13">
        <w:t xml:space="preserve"> ______________________________________.</w:t>
      </w:r>
    </w:p>
    <w:p w14:paraId="4A6307A8" w14:textId="77777777" w:rsidR="00A14421" w:rsidRPr="00987A10" w:rsidRDefault="00A14421" w:rsidP="0075656D">
      <w:pPr>
        <w:jc w:val="both"/>
      </w:pPr>
      <w:r w:rsidRPr="00987A10">
        <w:t>At least sixty (60) days prior to the expiration of an Advisory Committee member’s term</w:t>
      </w:r>
      <w:r w:rsidR="00815D13">
        <w:t xml:space="preserve"> </w:t>
      </w:r>
      <w:r w:rsidRPr="00987A10">
        <w:t xml:space="preserve">of office, the Advisory Committee shall make a written recommendation to the </w:t>
      </w:r>
      <w:r w:rsidR="00815D13">
        <w:t>Foundation</w:t>
      </w:r>
      <w:r w:rsidRPr="00987A10">
        <w:t xml:space="preserve"> for the</w:t>
      </w:r>
      <w:r w:rsidR="00815D13">
        <w:t xml:space="preserve"> </w:t>
      </w:r>
      <w:r w:rsidRPr="00987A10">
        <w:t>appointment of a successor Advisory Committee member.</w:t>
      </w:r>
      <w:r w:rsidR="00815D13">
        <w:t xml:space="preserve"> I</w:t>
      </w:r>
      <w:r w:rsidRPr="00987A10">
        <w:t>n the event of a</w:t>
      </w:r>
      <w:r w:rsidR="00815D13">
        <w:t xml:space="preserve"> </w:t>
      </w:r>
      <w:r w:rsidRPr="00987A10">
        <w:t>vacancy on the Advisory Committee due to an Advisory Committee members’ death,</w:t>
      </w:r>
      <w:r w:rsidR="00815D13">
        <w:t xml:space="preserve"> </w:t>
      </w:r>
      <w:r w:rsidRPr="00987A10">
        <w:t>resignation, incapacity to act, or removal, the remaining Advisory Committee members shall</w:t>
      </w:r>
      <w:r w:rsidR="00815D13">
        <w:t xml:space="preserve"> </w:t>
      </w:r>
      <w:r w:rsidRPr="00987A10">
        <w:t xml:space="preserve">make a recommendation to the </w:t>
      </w:r>
      <w:r w:rsidR="00815D13">
        <w:t>Directors</w:t>
      </w:r>
      <w:r w:rsidRPr="00987A10">
        <w:t xml:space="preserve"> from the Advisory Committee, and subject to the</w:t>
      </w:r>
      <w:r w:rsidR="00815D13">
        <w:t xml:space="preserve"> Directors</w:t>
      </w:r>
      <w:r w:rsidRPr="00987A10">
        <w:t xml:space="preserve">' right of final approval, the </w:t>
      </w:r>
      <w:r w:rsidR="00815D13">
        <w:t>Directors</w:t>
      </w:r>
      <w:r w:rsidRPr="00987A10">
        <w:t xml:space="preserve"> shall appoint a successor Advisory Committee</w:t>
      </w:r>
      <w:r w:rsidR="00815D13">
        <w:t xml:space="preserve"> </w:t>
      </w:r>
      <w:r w:rsidRPr="00987A10">
        <w:t>member who shall be a resident of, employed in, or have long-time associations with the</w:t>
      </w:r>
      <w:r w:rsidR="00815D13">
        <w:t xml:space="preserve"> </w:t>
      </w:r>
      <w:r w:rsidR="005B7564">
        <w:t>__________</w:t>
      </w:r>
      <w:r w:rsidRPr="00987A10">
        <w:t xml:space="preserve"> area.</w:t>
      </w:r>
    </w:p>
    <w:p w14:paraId="4A6307A9" w14:textId="77777777" w:rsidR="00A14421" w:rsidRPr="00987A10" w:rsidRDefault="00815D13" w:rsidP="0075656D">
      <w:pPr>
        <w:jc w:val="both"/>
      </w:pPr>
      <w:r>
        <w:t>N</w:t>
      </w:r>
      <w:r w:rsidR="00A14421" w:rsidRPr="00987A10">
        <w:t>o Advisory Committee member shall</w:t>
      </w:r>
      <w:r>
        <w:t xml:space="preserve"> </w:t>
      </w:r>
      <w:r w:rsidR="00A14421" w:rsidRPr="00987A10">
        <w:t>be eligible for reappointment for a term which, if fully served, would result in his or her having</w:t>
      </w:r>
      <w:r>
        <w:t xml:space="preserve"> </w:t>
      </w:r>
      <w:r w:rsidR="00A14421" w:rsidRPr="00987A10">
        <w:t>served as an Advisory Committee member for more than nine (9) consecutive years; an</w:t>
      </w:r>
      <w:r>
        <w:t xml:space="preserve"> </w:t>
      </w:r>
      <w:r w:rsidR="00A14421" w:rsidRPr="00987A10">
        <w:t>exception may be made for those initial Advisory Committee appointees serving less than full</w:t>
      </w:r>
      <w:r>
        <w:t xml:space="preserve"> </w:t>
      </w:r>
      <w:r w:rsidR="00A14421" w:rsidRPr="00987A10">
        <w:t xml:space="preserve">terms. An Advisory Committee member may be removed by the </w:t>
      </w:r>
      <w:r>
        <w:t>Foundation</w:t>
      </w:r>
      <w:r w:rsidR="00A14421" w:rsidRPr="00987A10">
        <w:t xml:space="preserve"> at any time, but before</w:t>
      </w:r>
      <w:r>
        <w:t xml:space="preserve"> </w:t>
      </w:r>
      <w:proofErr w:type="gramStart"/>
      <w:r w:rsidR="00A14421" w:rsidRPr="00987A10">
        <w:t>taking action</w:t>
      </w:r>
      <w:proofErr w:type="gramEnd"/>
      <w:r w:rsidR="00A14421" w:rsidRPr="00987A10">
        <w:t xml:space="preserve"> to remove an Advisory Committee member the </w:t>
      </w:r>
      <w:r>
        <w:t>Foundation</w:t>
      </w:r>
      <w:r w:rsidR="00A14421" w:rsidRPr="00987A10">
        <w:t xml:space="preserve"> shall provide the Advisory</w:t>
      </w:r>
      <w:r>
        <w:t xml:space="preserve"> </w:t>
      </w:r>
      <w:r w:rsidR="00A14421" w:rsidRPr="00987A10">
        <w:t>Committee with not less than thirty (30) days advance notice of its intended action and an</w:t>
      </w:r>
      <w:r>
        <w:t xml:space="preserve"> </w:t>
      </w:r>
      <w:r w:rsidR="00A14421" w:rsidRPr="00987A10">
        <w:t xml:space="preserve">opportunity to comment to the </w:t>
      </w:r>
      <w:r>
        <w:t>Foundation</w:t>
      </w:r>
      <w:r w:rsidR="00A14421" w:rsidRPr="00987A10">
        <w:t xml:space="preserve"> concerning the proposed removal.</w:t>
      </w:r>
    </w:p>
    <w:p w14:paraId="4A6307AA" w14:textId="77777777" w:rsidR="00A14421" w:rsidRPr="00987A10" w:rsidRDefault="00A14421" w:rsidP="0075656D">
      <w:pPr>
        <w:jc w:val="both"/>
      </w:pPr>
      <w:r w:rsidRPr="00987A10">
        <w:lastRenderedPageBreak/>
        <w:t xml:space="preserve">5. </w:t>
      </w:r>
      <w:r w:rsidRPr="00322912">
        <w:rPr>
          <w:rStyle w:val="JGHeader2Char"/>
        </w:rPr>
        <w:t>Advisory Committee Rules of Procedure</w:t>
      </w:r>
      <w:r w:rsidRPr="00987A10">
        <w:t>. The Advisory Committee may suggest</w:t>
      </w:r>
      <w:r w:rsidR="00815D13">
        <w:t xml:space="preserve"> </w:t>
      </w:r>
      <w:r w:rsidRPr="00987A10">
        <w:t>policies and procedures for its internal operations which provide for Advisory Committee</w:t>
      </w:r>
      <w:r w:rsidR="00815D13">
        <w:t xml:space="preserve"> </w:t>
      </w:r>
      <w:r w:rsidRPr="00987A10">
        <w:t>officers, regular and special meetings, subcommittees, and other similar matters, as the Advisory</w:t>
      </w:r>
      <w:r w:rsidR="00815D13">
        <w:t xml:space="preserve"> </w:t>
      </w:r>
      <w:r w:rsidRPr="00987A10">
        <w:t>Committee may determine to be desirable in the fulfillment of the Advisory Committee's duties</w:t>
      </w:r>
      <w:r w:rsidR="00815D13">
        <w:t xml:space="preserve"> </w:t>
      </w:r>
      <w:r w:rsidRPr="00987A10">
        <w:t>and responsibilities; provided that such rules of procedures must be approved by the President of</w:t>
      </w:r>
      <w:r w:rsidR="00815D13">
        <w:t xml:space="preserve"> </w:t>
      </w:r>
      <w:r w:rsidRPr="00987A10">
        <w:t xml:space="preserve">the </w:t>
      </w:r>
      <w:r w:rsidR="00322912">
        <w:t>Foundation</w:t>
      </w:r>
      <w:r w:rsidRPr="00987A10">
        <w:t xml:space="preserve"> and are in no way inconsistent with the </w:t>
      </w:r>
      <w:r w:rsidR="00322912">
        <w:t>Foundation</w:t>
      </w:r>
      <w:r w:rsidRPr="00987A10">
        <w:t>’s</w:t>
      </w:r>
      <w:r w:rsidR="00815D13">
        <w:t xml:space="preserve"> </w:t>
      </w:r>
      <w:r w:rsidRPr="00987A10">
        <w:t>bylaws .</w:t>
      </w:r>
    </w:p>
    <w:p w14:paraId="4A6307AB" w14:textId="77777777" w:rsidR="00A14421" w:rsidRPr="00987A10" w:rsidRDefault="00A14421" w:rsidP="0075656D">
      <w:pPr>
        <w:jc w:val="both"/>
      </w:pPr>
      <w:r w:rsidRPr="00987A10">
        <w:t xml:space="preserve">6. </w:t>
      </w:r>
      <w:r w:rsidRPr="00322912">
        <w:rPr>
          <w:rStyle w:val="JGHeader2Char"/>
        </w:rPr>
        <w:t>Advisory Committee Duties</w:t>
      </w:r>
      <w:r w:rsidRPr="00987A10">
        <w:t>. The duties and responsibilities of the Advisory</w:t>
      </w:r>
      <w:r w:rsidR="00815D13">
        <w:t xml:space="preserve"> </w:t>
      </w:r>
      <w:r w:rsidRPr="00987A10">
        <w:t>Committee shall be as follows:</w:t>
      </w:r>
    </w:p>
    <w:p w14:paraId="4A6307AC" w14:textId="77777777" w:rsidR="00A14421" w:rsidRPr="00987A10" w:rsidRDefault="00A14421" w:rsidP="0075656D">
      <w:pPr>
        <w:pStyle w:val="ListParagraph"/>
        <w:numPr>
          <w:ilvl w:val="0"/>
          <w:numId w:val="2"/>
        </w:numPr>
        <w:jc w:val="both"/>
      </w:pPr>
      <w:r w:rsidRPr="00987A10">
        <w:t>Maintain Foundation Policies and Standards (See Section 15)</w:t>
      </w:r>
    </w:p>
    <w:p w14:paraId="4A6307AD" w14:textId="77777777" w:rsidR="00A14421" w:rsidRPr="00987A10" w:rsidRDefault="00A14421" w:rsidP="0075656D">
      <w:pPr>
        <w:pStyle w:val="ListParagraph"/>
        <w:numPr>
          <w:ilvl w:val="1"/>
          <w:numId w:val="2"/>
        </w:numPr>
        <w:jc w:val="both"/>
      </w:pPr>
      <w:r w:rsidRPr="00987A10">
        <w:t>Maintain confidentiality of Advisory Committee deliberations,</w:t>
      </w:r>
    </w:p>
    <w:p w14:paraId="4A6307AE" w14:textId="77777777" w:rsidR="00A14421" w:rsidRPr="00987A10" w:rsidRDefault="00322912" w:rsidP="0075656D">
      <w:pPr>
        <w:pStyle w:val="ListParagraph"/>
        <w:numPr>
          <w:ilvl w:val="1"/>
          <w:numId w:val="2"/>
        </w:numPr>
        <w:jc w:val="both"/>
      </w:pPr>
      <w:r>
        <w:t>A</w:t>
      </w:r>
      <w:r w:rsidR="00A14421" w:rsidRPr="00987A10">
        <w:t>bide by the Foundation’s conflict of interest policy</w:t>
      </w:r>
      <w:r>
        <w:t>, and</w:t>
      </w:r>
    </w:p>
    <w:p w14:paraId="4A6307AF" w14:textId="77777777" w:rsidR="00A14421" w:rsidRPr="00987A10" w:rsidRDefault="00322912" w:rsidP="0075656D">
      <w:pPr>
        <w:pStyle w:val="ListParagraph"/>
        <w:numPr>
          <w:ilvl w:val="1"/>
          <w:numId w:val="2"/>
        </w:numPr>
        <w:jc w:val="both"/>
      </w:pPr>
      <w:r>
        <w:t>A</w:t>
      </w:r>
      <w:r w:rsidR="00A14421" w:rsidRPr="00987A10">
        <w:t>ct in accordance with all relevant Foundation policies.</w:t>
      </w:r>
    </w:p>
    <w:p w14:paraId="4A6307B0" w14:textId="77777777" w:rsidR="00A14421" w:rsidRPr="00987A10" w:rsidRDefault="00A14421" w:rsidP="0075656D">
      <w:pPr>
        <w:pStyle w:val="ListParagraph"/>
        <w:numPr>
          <w:ilvl w:val="0"/>
          <w:numId w:val="2"/>
        </w:numPr>
        <w:jc w:val="both"/>
      </w:pPr>
      <w:r w:rsidRPr="00987A10">
        <w:t xml:space="preserve">Promote the </w:t>
      </w:r>
      <w:r w:rsidR="005B7564">
        <w:t>__________</w:t>
      </w:r>
      <w:r w:rsidRPr="00987A10">
        <w:t xml:space="preserve"> Community Fund</w:t>
      </w:r>
    </w:p>
    <w:p w14:paraId="4A6307B1" w14:textId="77777777" w:rsidR="00A14421" w:rsidRDefault="00D026CB" w:rsidP="0075656D">
      <w:pPr>
        <w:pStyle w:val="ListParagraph"/>
        <w:numPr>
          <w:ilvl w:val="1"/>
          <w:numId w:val="2"/>
        </w:numPr>
        <w:jc w:val="both"/>
      </w:pPr>
      <w:r>
        <w:t>Consistent with the Foundation’s policy on donor fundraising, s</w:t>
      </w:r>
      <w:r w:rsidR="00A14421" w:rsidRPr="00987A10">
        <w:t>olicit donations and contributions to the Fund with the assistance</w:t>
      </w:r>
      <w:r w:rsidR="00322912">
        <w:t xml:space="preserve"> </w:t>
      </w:r>
      <w:r w:rsidR="00A14421" w:rsidRPr="00987A10">
        <w:t xml:space="preserve">of </w:t>
      </w:r>
      <w:r w:rsidR="00322912">
        <w:t>Foundation</w:t>
      </w:r>
      <w:r w:rsidR="00A14421" w:rsidRPr="00987A10">
        <w:t xml:space="preserve"> staff.</w:t>
      </w:r>
    </w:p>
    <w:p w14:paraId="4A6307B2" w14:textId="77777777" w:rsidR="000F283B" w:rsidRPr="00987A10" w:rsidRDefault="000F283B" w:rsidP="0075656D">
      <w:pPr>
        <w:pStyle w:val="ListParagraph"/>
        <w:numPr>
          <w:ilvl w:val="1"/>
          <w:numId w:val="2"/>
        </w:numPr>
        <w:jc w:val="both"/>
      </w:pPr>
      <w:r>
        <w:t>Have as a goal the creation of permanent funds to benefit the ___________ area.</w:t>
      </w:r>
    </w:p>
    <w:p w14:paraId="4A6307B3" w14:textId="77777777" w:rsidR="00A14421" w:rsidRPr="00987A10" w:rsidRDefault="00A14421" w:rsidP="0075656D">
      <w:pPr>
        <w:pStyle w:val="ListParagraph"/>
        <w:numPr>
          <w:ilvl w:val="0"/>
          <w:numId w:val="2"/>
        </w:numPr>
        <w:jc w:val="both"/>
      </w:pPr>
      <w:r w:rsidRPr="00987A10">
        <w:t>Evaluate and Advise Grant Requests</w:t>
      </w:r>
    </w:p>
    <w:p w14:paraId="4A6307B4" w14:textId="77777777" w:rsidR="00A14421" w:rsidRDefault="00A14421" w:rsidP="0075656D">
      <w:pPr>
        <w:pStyle w:val="ListParagraph"/>
        <w:numPr>
          <w:ilvl w:val="1"/>
          <w:numId w:val="2"/>
        </w:numPr>
        <w:jc w:val="both"/>
      </w:pPr>
      <w:r w:rsidRPr="00987A10">
        <w:t>Make recommendations as to distributions from the Fund to the</w:t>
      </w:r>
      <w:r w:rsidR="00322912">
        <w:t xml:space="preserve"> Foundation</w:t>
      </w:r>
      <w:r w:rsidRPr="00987A10">
        <w:t>.</w:t>
      </w:r>
    </w:p>
    <w:p w14:paraId="4A6307B5" w14:textId="77777777" w:rsidR="000F283B" w:rsidRPr="00987A10" w:rsidRDefault="000F283B" w:rsidP="0075656D">
      <w:pPr>
        <w:pStyle w:val="ListParagraph"/>
        <w:numPr>
          <w:ilvl w:val="1"/>
          <w:numId w:val="2"/>
        </w:numPr>
        <w:jc w:val="both"/>
      </w:pPr>
      <w:r>
        <w:t xml:space="preserve">If requested, consult with the Foundation concerning </w:t>
      </w:r>
      <w:r w:rsidR="007C2239">
        <w:t>grants from other funds to charitable organizations in the __________ area.</w:t>
      </w:r>
    </w:p>
    <w:p w14:paraId="4A6307B6" w14:textId="77777777" w:rsidR="00A14421" w:rsidRPr="00987A10" w:rsidRDefault="00A14421" w:rsidP="0075656D">
      <w:pPr>
        <w:pStyle w:val="ListParagraph"/>
        <w:numPr>
          <w:ilvl w:val="0"/>
          <w:numId w:val="2"/>
        </w:numPr>
        <w:jc w:val="both"/>
      </w:pPr>
      <w:r w:rsidRPr="00987A10">
        <w:t>Exercise Leadership</w:t>
      </w:r>
    </w:p>
    <w:p w14:paraId="4A6307B7" w14:textId="77777777" w:rsidR="00A14421" w:rsidRPr="00987A10" w:rsidRDefault="00A14421" w:rsidP="0075656D">
      <w:pPr>
        <w:pStyle w:val="ListParagraph"/>
        <w:numPr>
          <w:ilvl w:val="1"/>
          <w:numId w:val="2"/>
        </w:numPr>
        <w:jc w:val="both"/>
      </w:pPr>
      <w:r w:rsidRPr="00987A10">
        <w:t xml:space="preserve">Keep abreast of issues within the </w:t>
      </w:r>
      <w:r w:rsidR="005B7564">
        <w:t>__________</w:t>
      </w:r>
      <w:r w:rsidRPr="00987A10">
        <w:t xml:space="preserve"> area as well as issues</w:t>
      </w:r>
      <w:r w:rsidR="00322912">
        <w:t xml:space="preserve"> </w:t>
      </w:r>
      <w:r w:rsidRPr="00987A10">
        <w:t>within the philanthropic field.</w:t>
      </w:r>
    </w:p>
    <w:p w14:paraId="4A6307B8" w14:textId="77777777" w:rsidR="00A14421" w:rsidRPr="00987A10" w:rsidRDefault="00A14421" w:rsidP="0075656D">
      <w:pPr>
        <w:pStyle w:val="ListParagraph"/>
        <w:numPr>
          <w:ilvl w:val="1"/>
          <w:numId w:val="2"/>
        </w:numPr>
        <w:jc w:val="both"/>
      </w:pPr>
      <w:r w:rsidRPr="00987A10">
        <w:t>Help identify people of achievement and distinction who can serve</w:t>
      </w:r>
      <w:r w:rsidR="00322912">
        <w:t xml:space="preserve"> </w:t>
      </w:r>
      <w:r w:rsidRPr="00987A10">
        <w:t>on the Advisory Committee.</w:t>
      </w:r>
    </w:p>
    <w:p w14:paraId="4A6307B9" w14:textId="77777777" w:rsidR="00A14421" w:rsidRPr="00987A10" w:rsidRDefault="00A14421" w:rsidP="0075656D">
      <w:pPr>
        <w:pStyle w:val="ListParagraph"/>
        <w:numPr>
          <w:ilvl w:val="1"/>
          <w:numId w:val="2"/>
        </w:numPr>
        <w:jc w:val="both"/>
      </w:pPr>
      <w:r w:rsidRPr="00987A10">
        <w:t>Reach out to community leaders and professional advisors and</w:t>
      </w:r>
      <w:r w:rsidR="00322912">
        <w:t xml:space="preserve"> </w:t>
      </w:r>
      <w:r w:rsidRPr="00987A10">
        <w:t xml:space="preserve">assist in connecting them to the </w:t>
      </w:r>
      <w:r w:rsidR="00322912">
        <w:t>Foundation</w:t>
      </w:r>
      <w:r w:rsidRPr="00987A10">
        <w:t xml:space="preserve"> staff.</w:t>
      </w:r>
    </w:p>
    <w:p w14:paraId="4A6307BA" w14:textId="77777777" w:rsidR="00A14421" w:rsidRPr="00987A10" w:rsidRDefault="007C2239" w:rsidP="0075656D">
      <w:pPr>
        <w:pStyle w:val="ListParagraph"/>
        <w:numPr>
          <w:ilvl w:val="0"/>
          <w:numId w:val="2"/>
        </w:numPr>
        <w:jc w:val="both"/>
      </w:pPr>
      <w:r>
        <w:t>P</w:t>
      </w:r>
      <w:r w:rsidR="00A14421" w:rsidRPr="00987A10">
        <w:t>erform additional duties as necessary or appropriate</w:t>
      </w:r>
      <w:r w:rsidR="00322912">
        <w:t xml:space="preserve"> </w:t>
      </w:r>
      <w:r w:rsidR="00A14421" w:rsidRPr="00987A10">
        <w:t xml:space="preserve">with respect to the </w:t>
      </w:r>
      <w:r w:rsidR="005B7564">
        <w:t>__________</w:t>
      </w:r>
      <w:r w:rsidR="00A14421" w:rsidRPr="00987A10">
        <w:t xml:space="preserve"> Community Fund.</w:t>
      </w:r>
    </w:p>
    <w:p w14:paraId="4A6307BB" w14:textId="77777777" w:rsidR="00A14421" w:rsidRPr="00987A10" w:rsidRDefault="00A14421" w:rsidP="0075656D">
      <w:pPr>
        <w:jc w:val="both"/>
      </w:pPr>
      <w:r w:rsidRPr="00987A10">
        <w:t>In fulfillment of these duties and responsibilities, the Advisory Committee shall have the</w:t>
      </w:r>
      <w:r w:rsidR="00322912">
        <w:t xml:space="preserve"> </w:t>
      </w:r>
      <w:r w:rsidRPr="00987A10">
        <w:t>discretion to form separate Fund Development and Grant Distribution subcommittees, to include</w:t>
      </w:r>
      <w:r w:rsidR="00322912">
        <w:t xml:space="preserve"> </w:t>
      </w:r>
      <w:r w:rsidRPr="00987A10">
        <w:t>such additional outside members as the Advisory Committee may deem appropriate.</w:t>
      </w:r>
    </w:p>
    <w:p w14:paraId="4A6307BC" w14:textId="77777777" w:rsidR="00A14421" w:rsidRPr="00987A10" w:rsidRDefault="00A14421" w:rsidP="0075656D">
      <w:pPr>
        <w:jc w:val="both"/>
      </w:pPr>
      <w:r w:rsidRPr="00987A10">
        <w:t xml:space="preserve">7. </w:t>
      </w:r>
      <w:r w:rsidRPr="00322912">
        <w:rPr>
          <w:rStyle w:val="JGHeader2Char"/>
        </w:rPr>
        <w:t>Services Provided by the Foundation</w:t>
      </w:r>
      <w:r w:rsidRPr="00987A10">
        <w:t>. Subject to the understanding that</w:t>
      </w:r>
      <w:r w:rsidR="00322912">
        <w:t xml:space="preserve"> </w:t>
      </w:r>
      <w:r w:rsidRPr="00987A10">
        <w:t xml:space="preserve">the staff is limited, the Foundation </w:t>
      </w:r>
      <w:r w:rsidR="007C2239">
        <w:t>will</w:t>
      </w:r>
      <w:r w:rsidRPr="00987A10">
        <w:t xml:space="preserve"> provide the following services to the</w:t>
      </w:r>
      <w:r w:rsidR="00322912">
        <w:t xml:space="preserve"> </w:t>
      </w:r>
      <w:r w:rsidR="005B7564">
        <w:t>__________</w:t>
      </w:r>
      <w:r w:rsidRPr="00987A10">
        <w:t xml:space="preserve"> Community Fund:</w:t>
      </w:r>
    </w:p>
    <w:p w14:paraId="4A6307BD" w14:textId="77777777" w:rsidR="00A14421" w:rsidRPr="00987A10" w:rsidRDefault="00A14421" w:rsidP="0075656D">
      <w:pPr>
        <w:pStyle w:val="ListParagraph"/>
        <w:numPr>
          <w:ilvl w:val="0"/>
          <w:numId w:val="7"/>
        </w:numPr>
        <w:jc w:val="both"/>
      </w:pPr>
      <w:r w:rsidRPr="00987A10">
        <w:lastRenderedPageBreak/>
        <w:t xml:space="preserve">Quarterly reports on the investments of the component funds and on all </w:t>
      </w:r>
      <w:proofErr w:type="gramStart"/>
      <w:r w:rsidRPr="00987A10">
        <w:t>cash</w:t>
      </w:r>
      <w:r w:rsidR="00322912">
        <w:t xml:space="preserve">  </w:t>
      </w:r>
      <w:r w:rsidRPr="00987A10">
        <w:t>receipts</w:t>
      </w:r>
      <w:proofErr w:type="gramEnd"/>
      <w:r w:rsidRPr="00987A10">
        <w:t xml:space="preserve"> and disbursements of the Fund.</w:t>
      </w:r>
    </w:p>
    <w:p w14:paraId="4A6307BE" w14:textId="77777777" w:rsidR="00A14421" w:rsidRPr="00987A10" w:rsidRDefault="00A14421" w:rsidP="0075656D">
      <w:pPr>
        <w:pStyle w:val="ListParagraph"/>
        <w:numPr>
          <w:ilvl w:val="0"/>
          <w:numId w:val="7"/>
        </w:numPr>
        <w:jc w:val="both"/>
      </w:pPr>
      <w:r w:rsidRPr="00987A10">
        <w:t xml:space="preserve">Promotion of the Fund in the </w:t>
      </w:r>
      <w:r w:rsidR="00322912">
        <w:t>Foundation</w:t>
      </w:r>
      <w:r w:rsidRPr="00987A10">
        <w:t>’s communication materials,</w:t>
      </w:r>
      <w:r w:rsidR="001E6C39">
        <w:t xml:space="preserve"> </w:t>
      </w:r>
      <w:r w:rsidRPr="00987A10">
        <w:t>including the Annual Report, newsletters, year-end letter, website, and other</w:t>
      </w:r>
      <w:r w:rsidR="001E6C39">
        <w:t xml:space="preserve"> </w:t>
      </w:r>
      <w:r w:rsidRPr="00987A10">
        <w:t>miscellaneous communications.</w:t>
      </w:r>
    </w:p>
    <w:p w14:paraId="4A6307BF" w14:textId="77777777" w:rsidR="00A14421" w:rsidRPr="00987A10" w:rsidRDefault="00A14421" w:rsidP="0075656D">
      <w:pPr>
        <w:pStyle w:val="ListParagraph"/>
        <w:numPr>
          <w:ilvl w:val="0"/>
          <w:numId w:val="7"/>
        </w:numPr>
        <w:jc w:val="both"/>
      </w:pPr>
      <w:r w:rsidRPr="00987A10">
        <w:t>Staff support of Advisory Committee meetings.</w:t>
      </w:r>
    </w:p>
    <w:p w14:paraId="4A6307C0" w14:textId="77777777" w:rsidR="00A14421" w:rsidRPr="00987A10" w:rsidRDefault="00A14421" w:rsidP="0075656D">
      <w:pPr>
        <w:pStyle w:val="ListParagraph"/>
        <w:numPr>
          <w:ilvl w:val="0"/>
          <w:numId w:val="7"/>
        </w:numPr>
        <w:jc w:val="both"/>
      </w:pPr>
      <w:r w:rsidRPr="00987A10">
        <w:t xml:space="preserve">Staff support in evaluating grant requests, monitoring grants funded, and </w:t>
      </w:r>
      <w:proofErr w:type="gramStart"/>
      <w:r w:rsidRPr="00987A10">
        <w:t>other</w:t>
      </w:r>
      <w:proofErr w:type="gramEnd"/>
      <w:r w:rsidR="001E6C39">
        <w:t xml:space="preserve"> </w:t>
      </w:r>
      <w:r w:rsidRPr="00987A10">
        <w:t>reasonable grant support as requested by the Advisory Committee.</w:t>
      </w:r>
    </w:p>
    <w:p w14:paraId="4A6307C1" w14:textId="77777777" w:rsidR="00A14421" w:rsidRPr="00987A10" w:rsidRDefault="00A14421" w:rsidP="0075656D">
      <w:pPr>
        <w:pStyle w:val="ListParagraph"/>
        <w:numPr>
          <w:ilvl w:val="0"/>
          <w:numId w:val="7"/>
        </w:numPr>
        <w:jc w:val="both"/>
      </w:pPr>
      <w:r w:rsidRPr="00987A10">
        <w:t>Staff support in endowment building techniques, i.e. identifying potential donors,</w:t>
      </w:r>
      <w:r w:rsidR="001E6C39">
        <w:t xml:space="preserve"> </w:t>
      </w:r>
      <w:r w:rsidRPr="00987A10">
        <w:t>speaking engagements, professional advisor outreach, etc.</w:t>
      </w:r>
    </w:p>
    <w:p w14:paraId="4A6307C2" w14:textId="77777777" w:rsidR="00A14421" w:rsidRPr="00987A10" w:rsidRDefault="00A14421" w:rsidP="0075656D">
      <w:pPr>
        <w:pStyle w:val="ListParagraph"/>
        <w:numPr>
          <w:ilvl w:val="0"/>
          <w:numId w:val="7"/>
        </w:numPr>
        <w:jc w:val="both"/>
      </w:pPr>
      <w:r w:rsidRPr="00987A10">
        <w:t>Staff consultation on developing brochures for fund development, grant</w:t>
      </w:r>
      <w:r w:rsidR="001E6C39">
        <w:t xml:space="preserve"> </w:t>
      </w:r>
      <w:r w:rsidRPr="00987A10">
        <w:t>applications and other information for grant seekers, etc.</w:t>
      </w:r>
    </w:p>
    <w:p w14:paraId="4A6307C3" w14:textId="77777777" w:rsidR="00A14421" w:rsidRPr="00987A10" w:rsidRDefault="00A14421" w:rsidP="0075656D">
      <w:pPr>
        <w:pStyle w:val="ListParagraph"/>
        <w:numPr>
          <w:ilvl w:val="0"/>
          <w:numId w:val="9"/>
        </w:numPr>
        <w:jc w:val="both"/>
      </w:pPr>
      <w:r w:rsidRPr="00987A10">
        <w:t>Donor relations support, including language and mechanisms for receiving and</w:t>
      </w:r>
      <w:r w:rsidR="001E6C39">
        <w:t xml:space="preserve"> </w:t>
      </w:r>
      <w:r w:rsidRPr="00987A10">
        <w:t>making gifts and creating funds.</w:t>
      </w:r>
    </w:p>
    <w:p w14:paraId="4A6307C4" w14:textId="77777777" w:rsidR="00A14421" w:rsidRPr="00987A10" w:rsidRDefault="00FF6341" w:rsidP="0075656D">
      <w:pPr>
        <w:pStyle w:val="ListParagraph"/>
        <w:numPr>
          <w:ilvl w:val="0"/>
          <w:numId w:val="9"/>
        </w:numPr>
        <w:jc w:val="both"/>
      </w:pPr>
      <w:r>
        <w:t>Maintenance of the Fund’s records.</w:t>
      </w:r>
    </w:p>
    <w:p w14:paraId="4A6307C5" w14:textId="77777777" w:rsidR="00A14421" w:rsidRDefault="00A14421" w:rsidP="0075656D">
      <w:pPr>
        <w:pStyle w:val="ListParagraph"/>
        <w:numPr>
          <w:ilvl w:val="0"/>
          <w:numId w:val="9"/>
        </w:numPr>
        <w:jc w:val="both"/>
      </w:pPr>
      <w:r w:rsidRPr="00987A10">
        <w:t xml:space="preserve">Other services as requested by the </w:t>
      </w:r>
      <w:r w:rsidR="005B7564">
        <w:t>__________</w:t>
      </w:r>
      <w:r w:rsidRPr="00987A10">
        <w:t xml:space="preserve"> Community Fund Advisory Committee and approved by the Foundation’s Board of </w:t>
      </w:r>
      <w:r w:rsidR="00815D13">
        <w:t>Directors</w:t>
      </w:r>
      <w:r w:rsidRPr="00987A10">
        <w:t>.</w:t>
      </w:r>
    </w:p>
    <w:p w14:paraId="4A6307C6" w14:textId="77777777" w:rsidR="007C2239" w:rsidRPr="007C2239" w:rsidRDefault="007C2239" w:rsidP="0075656D">
      <w:pPr>
        <w:jc w:val="both"/>
      </w:pPr>
      <w:r>
        <w:t xml:space="preserve">Because the _____________ Community Fund is a component fund of the Foundation, it is included in the Foundation’s audit, </w:t>
      </w:r>
      <w:proofErr w:type="gramStart"/>
      <w:r>
        <w:t>Form</w:t>
      </w:r>
      <w:proofErr w:type="gramEnd"/>
      <w:r>
        <w:t xml:space="preserve"> 990, and reports required to be submitted to </w:t>
      </w:r>
      <w:r>
        <w:rPr>
          <w:b/>
        </w:rPr>
        <w:t>[STATE]</w:t>
      </w:r>
      <w:r>
        <w:t>.</w:t>
      </w:r>
    </w:p>
    <w:p w14:paraId="4A6307C7" w14:textId="77777777" w:rsidR="00A14421" w:rsidRPr="00987A10" w:rsidRDefault="00A14421" w:rsidP="0075656D">
      <w:pPr>
        <w:jc w:val="both"/>
      </w:pPr>
      <w:r w:rsidRPr="00987A10">
        <w:t xml:space="preserve">8. </w:t>
      </w:r>
      <w:r w:rsidRPr="001E6C39">
        <w:rPr>
          <w:rStyle w:val="JGHeader2Char"/>
        </w:rPr>
        <w:t>Service Fees</w:t>
      </w:r>
      <w:r w:rsidRPr="00987A10">
        <w:t xml:space="preserve">. The </w:t>
      </w:r>
      <w:r w:rsidR="005B7564">
        <w:t>__________</w:t>
      </w:r>
      <w:r w:rsidRPr="00987A10">
        <w:t xml:space="preserve"> Community Fund will share a fair proportion of the total</w:t>
      </w:r>
      <w:r w:rsidR="001E6C39">
        <w:t xml:space="preserve"> </w:t>
      </w:r>
      <w:r w:rsidRPr="00987A10">
        <w:t xml:space="preserve">administrative costs of the </w:t>
      </w:r>
      <w:r w:rsidR="00322912">
        <w:t>Foundation</w:t>
      </w:r>
      <w:r w:rsidRPr="00987A10">
        <w:t>. An annual service fee shall be assessed as</w:t>
      </w:r>
      <w:r w:rsidR="001E6C39">
        <w:t xml:space="preserve"> </w:t>
      </w:r>
      <w:r w:rsidR="00FF6341">
        <w:t xml:space="preserve">determined </w:t>
      </w:r>
      <w:r w:rsidRPr="00987A10">
        <w:t xml:space="preserve">from time to time by the </w:t>
      </w:r>
      <w:r w:rsidR="00815D13">
        <w:t>Directors</w:t>
      </w:r>
      <w:r w:rsidRPr="00987A10">
        <w:t>.</w:t>
      </w:r>
    </w:p>
    <w:p w14:paraId="4A6307C8" w14:textId="77777777" w:rsidR="00A14421" w:rsidRPr="00987A10" w:rsidRDefault="00A14421" w:rsidP="00A14421">
      <w:r w:rsidRPr="00987A10">
        <w:t xml:space="preserve">9. </w:t>
      </w:r>
      <w:r w:rsidRPr="001E6C39">
        <w:rPr>
          <w:rStyle w:val="JGHeader2Char"/>
        </w:rPr>
        <w:t>Exclusion from Fee</w:t>
      </w:r>
      <w:r w:rsidRPr="00987A10">
        <w:t>. The following services are not provided as part of the annual</w:t>
      </w:r>
      <w:r w:rsidR="001E6C39">
        <w:t xml:space="preserve"> </w:t>
      </w:r>
      <w:r w:rsidRPr="00987A10">
        <w:t>service fee:</w:t>
      </w:r>
    </w:p>
    <w:p w14:paraId="4A6307C9" w14:textId="77777777" w:rsidR="00A14421" w:rsidRPr="00987A10" w:rsidRDefault="00A14421" w:rsidP="00A14421">
      <w:pPr>
        <w:pStyle w:val="ListParagraph"/>
        <w:numPr>
          <w:ilvl w:val="0"/>
          <w:numId w:val="11"/>
        </w:numPr>
      </w:pPr>
      <w:r w:rsidRPr="00987A10">
        <w:t xml:space="preserve">Legal services or legal advice requested by the </w:t>
      </w:r>
      <w:r w:rsidR="005B7564">
        <w:t>__________</w:t>
      </w:r>
      <w:r w:rsidRPr="00987A10">
        <w:t xml:space="preserve"> Community Fund or</w:t>
      </w:r>
      <w:r w:rsidR="001E6C39">
        <w:t xml:space="preserve"> </w:t>
      </w:r>
      <w:r w:rsidRPr="00987A10">
        <w:t xml:space="preserve">incurred by the </w:t>
      </w:r>
      <w:r w:rsidR="00322912">
        <w:t>Foundation</w:t>
      </w:r>
      <w:r w:rsidRPr="00987A10">
        <w:t xml:space="preserve"> in the administration of the Fund.</w:t>
      </w:r>
    </w:p>
    <w:p w14:paraId="4A6307CA" w14:textId="77777777" w:rsidR="00A14421" w:rsidRPr="00987A10" w:rsidRDefault="00A14421" w:rsidP="001E6C39">
      <w:pPr>
        <w:pStyle w:val="ListParagraph"/>
        <w:numPr>
          <w:ilvl w:val="0"/>
          <w:numId w:val="11"/>
        </w:numPr>
      </w:pPr>
      <w:r w:rsidRPr="00987A10">
        <w:t>Costs of specialized marketing materials such as brochures, stationery, etc.</w:t>
      </w:r>
    </w:p>
    <w:p w14:paraId="4A6307CB" w14:textId="77777777" w:rsidR="00A14421" w:rsidRPr="00987A10" w:rsidRDefault="00A14421" w:rsidP="001E6C39">
      <w:pPr>
        <w:pStyle w:val="ListParagraph"/>
        <w:numPr>
          <w:ilvl w:val="0"/>
          <w:numId w:val="11"/>
        </w:numPr>
      </w:pPr>
      <w:r w:rsidRPr="00987A10">
        <w:t xml:space="preserve">Mailings made specifically for the </w:t>
      </w:r>
      <w:r w:rsidR="005B7564">
        <w:t>__________</w:t>
      </w:r>
      <w:r w:rsidRPr="00987A10">
        <w:t xml:space="preserve"> Community Fund.</w:t>
      </w:r>
    </w:p>
    <w:p w14:paraId="4A6307CC" w14:textId="77777777" w:rsidR="00A14421" w:rsidRPr="00987A10" w:rsidRDefault="00A14421" w:rsidP="00A14421">
      <w:pPr>
        <w:pStyle w:val="ListParagraph"/>
        <w:numPr>
          <w:ilvl w:val="0"/>
          <w:numId w:val="11"/>
        </w:numPr>
      </w:pPr>
      <w:r w:rsidRPr="00987A10">
        <w:t xml:space="preserve">Extraordinary fund development or grant activities related to the </w:t>
      </w:r>
      <w:r w:rsidR="005B7564">
        <w:t>__________</w:t>
      </w:r>
      <w:r w:rsidR="001E6C39">
        <w:t xml:space="preserve"> </w:t>
      </w:r>
      <w:r w:rsidRPr="00987A10">
        <w:t>Community Fund or the promotion thereof.</w:t>
      </w:r>
    </w:p>
    <w:p w14:paraId="4A6307CD" w14:textId="77777777" w:rsidR="00A14421" w:rsidRPr="00987A10" w:rsidRDefault="00A14421" w:rsidP="001E6C39">
      <w:pPr>
        <w:pStyle w:val="ListParagraph"/>
        <w:numPr>
          <w:ilvl w:val="0"/>
          <w:numId w:val="13"/>
        </w:numPr>
      </w:pPr>
      <w:r w:rsidRPr="00987A10">
        <w:t>Meeting expenses such as facility rental, refreshments, meals, travel, etc.</w:t>
      </w:r>
    </w:p>
    <w:p w14:paraId="4A6307CE" w14:textId="77777777" w:rsidR="00A14421" w:rsidRPr="00987A10" w:rsidRDefault="00A14421" w:rsidP="0075656D">
      <w:pPr>
        <w:jc w:val="both"/>
      </w:pPr>
      <w:r w:rsidRPr="00987A10">
        <w:t xml:space="preserve">10. </w:t>
      </w:r>
      <w:r w:rsidRPr="001E6C39">
        <w:rPr>
          <w:rStyle w:val="JGHeader2Char"/>
        </w:rPr>
        <w:t>Distribution</w:t>
      </w:r>
      <w:r w:rsidRPr="00987A10">
        <w:t xml:space="preserve">. All grants from the </w:t>
      </w:r>
      <w:r w:rsidR="005B7564">
        <w:t>__________</w:t>
      </w:r>
      <w:r w:rsidRPr="00987A10">
        <w:t xml:space="preserve"> Community Fund require the</w:t>
      </w:r>
      <w:r w:rsidR="001E6C39">
        <w:t xml:space="preserve"> </w:t>
      </w:r>
      <w:r w:rsidRPr="00987A10">
        <w:t xml:space="preserve">approval of the </w:t>
      </w:r>
      <w:r w:rsidR="00322912">
        <w:t>Foundation</w:t>
      </w:r>
      <w:r w:rsidRPr="00987A10">
        <w:t xml:space="preserve"> </w:t>
      </w:r>
      <w:r w:rsidR="00815D13">
        <w:t>Directors</w:t>
      </w:r>
      <w:r w:rsidRPr="00987A10">
        <w:t xml:space="preserve"> after receiving a written recommendation from</w:t>
      </w:r>
      <w:r w:rsidR="001E6C39">
        <w:t xml:space="preserve"> </w:t>
      </w:r>
      <w:r w:rsidRPr="00987A10">
        <w:t xml:space="preserve">the Advisory Committee. While the </w:t>
      </w:r>
      <w:r w:rsidR="00815D13">
        <w:t>Directors</w:t>
      </w:r>
      <w:r w:rsidRPr="00987A10">
        <w:t xml:space="preserve"> </w:t>
      </w:r>
      <w:r w:rsidR="00B71B6E">
        <w:t>generally will</w:t>
      </w:r>
      <w:r w:rsidRPr="00987A10">
        <w:t xml:space="preserve"> approve recommendations</w:t>
      </w:r>
      <w:r w:rsidR="001E6C39">
        <w:t xml:space="preserve"> </w:t>
      </w:r>
      <w:r w:rsidRPr="00987A10">
        <w:t>by the Advisory Committee for the disbursement of grants (</w:t>
      </w:r>
      <w:proofErr w:type="gramStart"/>
      <w:r w:rsidRPr="00987A10">
        <w:t>as long as</w:t>
      </w:r>
      <w:proofErr w:type="gramEnd"/>
      <w:r w:rsidRPr="00987A10">
        <w:t xml:space="preserve"> the grant is in compliance</w:t>
      </w:r>
      <w:r w:rsidR="001E6C39">
        <w:t xml:space="preserve"> </w:t>
      </w:r>
      <w:r w:rsidRPr="00987A10">
        <w:t xml:space="preserve">with the policies and procedures of the </w:t>
      </w:r>
      <w:r w:rsidR="00322912">
        <w:t>Foundation</w:t>
      </w:r>
      <w:r w:rsidRPr="00987A10">
        <w:t xml:space="preserve"> and all legal and tax</w:t>
      </w:r>
      <w:r w:rsidR="001E6C39">
        <w:t xml:space="preserve"> </w:t>
      </w:r>
      <w:r w:rsidRPr="00987A10">
        <w:t xml:space="preserve">requirements applicable to the </w:t>
      </w:r>
      <w:r w:rsidR="00322912">
        <w:t>Foundation</w:t>
      </w:r>
      <w:r w:rsidRPr="00987A10">
        <w:t xml:space="preserve">), the </w:t>
      </w:r>
      <w:r w:rsidR="00815D13">
        <w:t>Directors</w:t>
      </w:r>
      <w:r w:rsidRPr="00987A10">
        <w:t xml:space="preserve"> </w:t>
      </w:r>
      <w:r w:rsidRPr="00987A10">
        <w:lastRenderedPageBreak/>
        <w:t>will at all times retain sole</w:t>
      </w:r>
      <w:r w:rsidR="001E6C39">
        <w:t xml:space="preserve"> </w:t>
      </w:r>
      <w:r w:rsidRPr="00987A10">
        <w:t>discretion with respect to the approval of grants.</w:t>
      </w:r>
      <w:r w:rsidR="00FF6341">
        <w:t xml:space="preserve">  </w:t>
      </w:r>
      <w:r w:rsidRPr="00987A10">
        <w:t>No distribution shall be made from the Fund to any individual or entity if such distribution</w:t>
      </w:r>
      <w:r w:rsidR="001E6C39">
        <w:t xml:space="preserve"> </w:t>
      </w:r>
      <w:r w:rsidRPr="00987A10">
        <w:t xml:space="preserve">will in the judgment of the </w:t>
      </w:r>
      <w:r w:rsidR="00815D13">
        <w:t>Directors</w:t>
      </w:r>
      <w:r w:rsidRPr="00987A10">
        <w:t xml:space="preserve"> endanger the </w:t>
      </w:r>
      <w:r w:rsidR="00322912">
        <w:t>Foundation</w:t>
      </w:r>
      <w:r w:rsidRPr="00987A10">
        <w:t>’s status under</w:t>
      </w:r>
      <w:r w:rsidR="00031D9B">
        <w:t xml:space="preserve"> </w:t>
      </w:r>
      <w:r w:rsidRPr="00987A10">
        <w:t>Internal Revenue Code 501(c)(3).</w:t>
      </w:r>
    </w:p>
    <w:p w14:paraId="4A6307CF" w14:textId="77777777" w:rsidR="00A14421" w:rsidRPr="00987A10" w:rsidRDefault="00A14421" w:rsidP="0075656D">
      <w:pPr>
        <w:jc w:val="both"/>
      </w:pPr>
      <w:r w:rsidRPr="00987A10">
        <w:t xml:space="preserve">11. </w:t>
      </w:r>
      <w:r w:rsidRPr="00031D9B">
        <w:rPr>
          <w:rStyle w:val="JGHeader2Char"/>
        </w:rPr>
        <w:t>Ownership of Assets</w:t>
      </w:r>
      <w:r w:rsidRPr="00987A10">
        <w:t xml:space="preserve">. The assets of the </w:t>
      </w:r>
      <w:r w:rsidR="005B7564">
        <w:t>__________</w:t>
      </w:r>
      <w:r w:rsidRPr="00987A10">
        <w:t xml:space="preserve"> Community Fund shall be the</w:t>
      </w:r>
      <w:r w:rsidR="00031D9B">
        <w:t xml:space="preserve"> </w:t>
      </w:r>
      <w:r w:rsidRPr="00987A10">
        <w:t xml:space="preserve">property of the </w:t>
      </w:r>
      <w:r w:rsidR="00322912">
        <w:t>Foundation</w:t>
      </w:r>
      <w:r w:rsidRPr="00987A10">
        <w:t xml:space="preserve"> for all purposes. The assets in the Fund shall be invested</w:t>
      </w:r>
      <w:r w:rsidR="00031D9B">
        <w:t xml:space="preserve"> </w:t>
      </w:r>
      <w:r w:rsidRPr="00987A10">
        <w:t xml:space="preserve">and reinvested by the </w:t>
      </w:r>
      <w:r w:rsidR="00322912">
        <w:t>Foundation</w:t>
      </w:r>
      <w:r w:rsidRPr="00987A10">
        <w:t xml:space="preserve"> as a part of its investment portfolio. The assets of</w:t>
      </w:r>
      <w:r w:rsidR="00031D9B">
        <w:t xml:space="preserve"> </w:t>
      </w:r>
      <w:r w:rsidRPr="00987A10">
        <w:t xml:space="preserve">the Fund may be commingled and invested with other assets of the </w:t>
      </w:r>
      <w:r w:rsidR="00322912">
        <w:t>Foundation</w:t>
      </w:r>
      <w:r w:rsidRPr="00987A10">
        <w:t>.</w:t>
      </w:r>
      <w:r w:rsidR="00031D9B">
        <w:t xml:space="preserve"> </w:t>
      </w:r>
      <w:r w:rsidRPr="00987A10">
        <w:t>Separate accountings for the Fund shall be maintained to the extent necessary to determine the</w:t>
      </w:r>
      <w:r w:rsidR="00031D9B">
        <w:t xml:space="preserve"> </w:t>
      </w:r>
      <w:r w:rsidRPr="00987A10">
        <w:t xml:space="preserve">net income of and the total assets in the Fund. </w:t>
      </w:r>
    </w:p>
    <w:p w14:paraId="4A6307D0" w14:textId="77777777" w:rsidR="00A14421" w:rsidRPr="00987A10" w:rsidRDefault="00A14421" w:rsidP="0075656D">
      <w:pPr>
        <w:jc w:val="both"/>
      </w:pPr>
      <w:r w:rsidRPr="00987A10">
        <w:t xml:space="preserve">12. </w:t>
      </w:r>
      <w:r w:rsidRPr="00031D9B">
        <w:rPr>
          <w:rStyle w:val="JGHeader2Char"/>
        </w:rPr>
        <w:t>Financial Information</w:t>
      </w:r>
      <w:r w:rsidRPr="00987A10">
        <w:t xml:space="preserve">. </w:t>
      </w:r>
      <w:r w:rsidR="00FF6341">
        <w:t xml:space="preserve">Each year, the </w:t>
      </w:r>
      <w:r w:rsidR="00322912">
        <w:t>Foundation</w:t>
      </w:r>
      <w:r w:rsidRPr="00987A10">
        <w:t xml:space="preserve"> </w:t>
      </w:r>
      <w:r w:rsidR="00FF6341">
        <w:t xml:space="preserve">will </w:t>
      </w:r>
      <w:r w:rsidRPr="00987A10">
        <w:t>provide the Advisory</w:t>
      </w:r>
      <w:r w:rsidR="00031D9B">
        <w:t xml:space="preserve"> </w:t>
      </w:r>
      <w:r w:rsidR="00FF6341">
        <w:t>Committee</w:t>
      </w:r>
      <w:r w:rsidRPr="00987A10">
        <w:t xml:space="preserve"> with a</w:t>
      </w:r>
      <w:r w:rsidR="00031D9B">
        <w:t xml:space="preserve"> </w:t>
      </w:r>
      <w:r w:rsidRPr="00987A10">
        <w:t xml:space="preserve">copy of the </w:t>
      </w:r>
      <w:r w:rsidR="00322912">
        <w:t>Foundation</w:t>
      </w:r>
      <w:r w:rsidRPr="00987A10">
        <w:t>’s annual audited financial statements as prepared by the</w:t>
      </w:r>
      <w:r w:rsidR="00031D9B">
        <w:t xml:space="preserve"> </w:t>
      </w:r>
      <w:r w:rsidR="00322912">
        <w:t>Foundation</w:t>
      </w:r>
      <w:r w:rsidRPr="00987A10">
        <w:t>’s independent certified public accountants, as well as such other</w:t>
      </w:r>
      <w:r w:rsidR="00031D9B">
        <w:t xml:space="preserve"> </w:t>
      </w:r>
      <w:r w:rsidRPr="00987A10">
        <w:t xml:space="preserve">information relating to the </w:t>
      </w:r>
      <w:r w:rsidR="005B7564">
        <w:t>__________</w:t>
      </w:r>
      <w:r w:rsidRPr="00987A10">
        <w:t xml:space="preserve"> Community Fund as the Advisory Committee may</w:t>
      </w:r>
      <w:r w:rsidR="00031D9B">
        <w:t xml:space="preserve"> </w:t>
      </w:r>
      <w:r w:rsidRPr="00987A10">
        <w:t xml:space="preserve">reasonably request from time-to-time. The </w:t>
      </w:r>
      <w:r w:rsidR="00322912">
        <w:t>Foundation</w:t>
      </w:r>
      <w:r w:rsidRPr="00987A10">
        <w:t xml:space="preserve"> </w:t>
      </w:r>
      <w:r w:rsidR="00FF6341">
        <w:t>will</w:t>
      </w:r>
      <w:r w:rsidRPr="00987A10">
        <w:t xml:space="preserve"> provide the Advisory</w:t>
      </w:r>
      <w:r w:rsidR="00031D9B">
        <w:t xml:space="preserve"> </w:t>
      </w:r>
      <w:r w:rsidRPr="00987A10">
        <w:t>Committee with quarterly reports on the investments included in the Fund, and all cash receipts</w:t>
      </w:r>
      <w:r w:rsidR="00031D9B">
        <w:t xml:space="preserve"> </w:t>
      </w:r>
      <w:r w:rsidRPr="00987A10">
        <w:t>and disbursements from the Fund.</w:t>
      </w:r>
    </w:p>
    <w:p w14:paraId="4A6307D1" w14:textId="77777777" w:rsidR="00A14421" w:rsidRPr="00987A10" w:rsidRDefault="00A14421" w:rsidP="0075656D">
      <w:pPr>
        <w:jc w:val="both"/>
      </w:pPr>
      <w:r w:rsidRPr="00987A10">
        <w:t xml:space="preserve">13. </w:t>
      </w:r>
      <w:r w:rsidRPr="00031D9B">
        <w:rPr>
          <w:rStyle w:val="JGHeader2Char"/>
        </w:rPr>
        <w:t>Limitation</w:t>
      </w:r>
      <w:r w:rsidRPr="00987A10">
        <w:t>. The Advisory Committee may not enter into any contract or legal</w:t>
      </w:r>
      <w:r w:rsidR="00031D9B">
        <w:t xml:space="preserve"> </w:t>
      </w:r>
      <w:r w:rsidRPr="00987A10">
        <w:t xml:space="preserve">agreement on behalf of the </w:t>
      </w:r>
      <w:r w:rsidR="00322912">
        <w:t>Foundation</w:t>
      </w:r>
      <w:r w:rsidRPr="00987A10">
        <w:t xml:space="preserve">. The </w:t>
      </w:r>
      <w:r w:rsidR="00322912">
        <w:t>Foundation</w:t>
      </w:r>
      <w:r w:rsidRPr="00987A10">
        <w:t>'s staff, acting</w:t>
      </w:r>
      <w:r w:rsidR="00031D9B">
        <w:t xml:space="preserve"> </w:t>
      </w:r>
      <w:r w:rsidRPr="00987A10">
        <w:t xml:space="preserve">in accordance with the policies of the </w:t>
      </w:r>
      <w:r w:rsidR="00815D13">
        <w:t>Directors</w:t>
      </w:r>
      <w:r w:rsidRPr="00987A10">
        <w:t>, shall advise and approve in advance all public</w:t>
      </w:r>
      <w:r w:rsidR="00031D9B">
        <w:t xml:space="preserve"> </w:t>
      </w:r>
      <w:r w:rsidRPr="00987A10">
        <w:t>relations materials, information, or advertising utilized by the Advisory Committee.</w:t>
      </w:r>
    </w:p>
    <w:p w14:paraId="4A6307D2" w14:textId="77777777" w:rsidR="00A14421" w:rsidRPr="00987A10" w:rsidRDefault="00A14421" w:rsidP="0075656D">
      <w:pPr>
        <w:jc w:val="both"/>
      </w:pPr>
      <w:r w:rsidRPr="00987A10">
        <w:t xml:space="preserve">14. </w:t>
      </w:r>
      <w:r w:rsidRPr="00031D9B">
        <w:rPr>
          <w:rStyle w:val="JGHeader2Char"/>
        </w:rPr>
        <w:t>Legal Status</w:t>
      </w:r>
      <w:r w:rsidRPr="00987A10">
        <w:t xml:space="preserve">. The </w:t>
      </w:r>
      <w:r w:rsidR="005B7564">
        <w:t>__________</w:t>
      </w:r>
      <w:r w:rsidRPr="00987A10">
        <w:t xml:space="preserve"> Community Fund shall be a geographic affiliate fund of</w:t>
      </w:r>
      <w:r w:rsidR="00031D9B">
        <w:t xml:space="preserve"> </w:t>
      </w:r>
      <w:r w:rsidRPr="00987A10">
        <w:t xml:space="preserve">the </w:t>
      </w:r>
      <w:r w:rsidR="00322912">
        <w:t>Foundation</w:t>
      </w:r>
      <w:r w:rsidRPr="00987A10">
        <w:t>, and the provisions of this Agreement shall be interpreted in a</w:t>
      </w:r>
      <w:r w:rsidR="00031D9B">
        <w:t xml:space="preserve"> </w:t>
      </w:r>
      <w:r w:rsidRPr="00987A10">
        <w:t xml:space="preserve">manner consistent with the intention that the </w:t>
      </w:r>
      <w:r w:rsidR="00322912">
        <w:t>Foundation</w:t>
      </w:r>
      <w:r w:rsidRPr="00987A10">
        <w:t xml:space="preserve"> continue to comply and</w:t>
      </w:r>
      <w:r w:rsidR="00031D9B">
        <w:t xml:space="preserve"> </w:t>
      </w:r>
      <w:r w:rsidRPr="00987A10">
        <w:t>conform with the applicable requirements of the Internal Revenue Code, Internal Revenue</w:t>
      </w:r>
      <w:r w:rsidR="00031D9B">
        <w:t xml:space="preserve"> </w:t>
      </w:r>
      <w:r w:rsidRPr="00987A10">
        <w:t xml:space="preserve">Service regulations, and the requirements of applicable </w:t>
      </w:r>
      <w:r w:rsidR="00031D9B">
        <w:rPr>
          <w:b/>
        </w:rPr>
        <w:t xml:space="preserve">[STATE] </w:t>
      </w:r>
      <w:r w:rsidRPr="00987A10">
        <w:t>law.</w:t>
      </w:r>
    </w:p>
    <w:p w14:paraId="4A6307D3" w14:textId="77777777" w:rsidR="00B71B6E" w:rsidRDefault="00A14421" w:rsidP="0075656D">
      <w:pPr>
        <w:jc w:val="both"/>
      </w:pPr>
      <w:r w:rsidRPr="00987A10">
        <w:t xml:space="preserve">15. </w:t>
      </w:r>
      <w:r w:rsidRPr="00031D9B">
        <w:rPr>
          <w:rStyle w:val="JGHeader2Char"/>
        </w:rPr>
        <w:t>Standards</w:t>
      </w:r>
      <w:r w:rsidR="00B71B6E">
        <w:t>:  The Foundation has adopted the following standards for its geographic affiliate funds:</w:t>
      </w:r>
    </w:p>
    <w:p w14:paraId="4A6307D4" w14:textId="77777777" w:rsidR="00A14421" w:rsidRPr="00987A10" w:rsidRDefault="00A14421" w:rsidP="0075656D">
      <w:pPr>
        <w:pStyle w:val="ListParagraph"/>
        <w:numPr>
          <w:ilvl w:val="0"/>
          <w:numId w:val="13"/>
        </w:numPr>
        <w:jc w:val="both"/>
      </w:pPr>
      <w:r w:rsidRPr="00987A10">
        <w:t>All geographic affiliate fund Advisory Committee members are</w:t>
      </w:r>
      <w:r w:rsidR="00031D9B">
        <w:t xml:space="preserve"> </w:t>
      </w:r>
      <w:r w:rsidRPr="00987A10">
        <w:t xml:space="preserve">considered volunteers of the </w:t>
      </w:r>
      <w:r w:rsidR="00322912">
        <w:t>Foundation</w:t>
      </w:r>
      <w:r w:rsidRPr="00987A10">
        <w:t xml:space="preserve"> and shall fall under the</w:t>
      </w:r>
      <w:r w:rsidR="00031D9B">
        <w:t xml:space="preserve"> </w:t>
      </w:r>
      <w:r w:rsidRPr="00987A10">
        <w:t>conflict of interest policy and other relevant policies covering all aspects of</w:t>
      </w:r>
      <w:r w:rsidR="00031D9B">
        <w:t xml:space="preserve"> </w:t>
      </w:r>
      <w:r w:rsidR="00322912">
        <w:t>Foundation</w:t>
      </w:r>
      <w:r w:rsidRPr="00987A10">
        <w:t xml:space="preserve"> management.</w:t>
      </w:r>
    </w:p>
    <w:p w14:paraId="4A6307D5" w14:textId="77777777" w:rsidR="00A14421" w:rsidRPr="00987A10" w:rsidRDefault="00A14421" w:rsidP="0075656D">
      <w:pPr>
        <w:pStyle w:val="ListParagraph"/>
        <w:numPr>
          <w:ilvl w:val="0"/>
          <w:numId w:val="13"/>
        </w:numPr>
        <w:jc w:val="both"/>
      </w:pPr>
      <w:r w:rsidRPr="00987A10">
        <w:t>Administration &amp; Finance: Geographic affiliate funds shall operate under the</w:t>
      </w:r>
      <w:r w:rsidR="00031D9B">
        <w:t xml:space="preserve"> </w:t>
      </w:r>
      <w:r w:rsidR="00322912">
        <w:t>Foundation</w:t>
      </w:r>
      <w:r w:rsidRPr="00987A10">
        <w:t>’s asset management program and shall abide by the</w:t>
      </w:r>
      <w:r w:rsidR="00031D9B">
        <w:t xml:space="preserve"> </w:t>
      </w:r>
      <w:r w:rsidR="00322912">
        <w:t>Foundation</w:t>
      </w:r>
      <w:r w:rsidRPr="00987A10">
        <w:t>’s gift acceptance policies and criteria for establishing</w:t>
      </w:r>
      <w:r w:rsidR="00031D9B">
        <w:t xml:space="preserve"> </w:t>
      </w:r>
      <w:r w:rsidRPr="00987A10">
        <w:t>funds and fund agreements.</w:t>
      </w:r>
    </w:p>
    <w:p w14:paraId="4A6307D6" w14:textId="77777777" w:rsidR="00A14421" w:rsidRDefault="00A14421" w:rsidP="0075656D">
      <w:pPr>
        <w:pStyle w:val="ListParagraph"/>
        <w:numPr>
          <w:ilvl w:val="0"/>
          <w:numId w:val="13"/>
        </w:numPr>
        <w:jc w:val="both"/>
      </w:pPr>
      <w:r w:rsidRPr="00987A10">
        <w:t xml:space="preserve">Asset Development: The </w:t>
      </w:r>
      <w:r w:rsidR="00322912">
        <w:t>Foundation</w:t>
      </w:r>
      <w:r w:rsidRPr="00987A10">
        <w:t>’s asset development plan shall</w:t>
      </w:r>
      <w:r w:rsidR="00031D9B">
        <w:t xml:space="preserve"> </w:t>
      </w:r>
      <w:r w:rsidRPr="00987A10">
        <w:t>address the asset development plan for the geographic affiliate fund. The</w:t>
      </w:r>
      <w:r w:rsidR="00031D9B">
        <w:t xml:space="preserve"> </w:t>
      </w:r>
      <w:r w:rsidRPr="00987A10">
        <w:t xml:space="preserve">geographic affiliate fund shall </w:t>
      </w:r>
      <w:r w:rsidRPr="00987A10">
        <w:lastRenderedPageBreak/>
        <w:t xml:space="preserve">operate under the </w:t>
      </w:r>
      <w:r w:rsidR="00322912">
        <w:t>Foundation</w:t>
      </w:r>
      <w:r w:rsidRPr="00987A10">
        <w:t>’s donor</w:t>
      </w:r>
      <w:r w:rsidR="00031D9B">
        <w:t xml:space="preserve"> </w:t>
      </w:r>
      <w:r w:rsidRPr="00987A10">
        <w:t>service guidelines and communications with donors shall include a statement of</w:t>
      </w:r>
      <w:r w:rsidR="00031D9B">
        <w:t xml:space="preserve"> </w:t>
      </w:r>
      <w:r w:rsidRPr="00987A10">
        <w:t xml:space="preserve">the </w:t>
      </w:r>
      <w:r w:rsidR="00322912">
        <w:t>Foundation</w:t>
      </w:r>
      <w:r w:rsidRPr="00987A10">
        <w:t xml:space="preserve"> Board of Trustee's variance power.</w:t>
      </w:r>
    </w:p>
    <w:p w14:paraId="4A6307D7" w14:textId="77777777" w:rsidR="00031D9B" w:rsidRPr="00987A10" w:rsidRDefault="00031D9B" w:rsidP="0075656D">
      <w:pPr>
        <w:pStyle w:val="ListParagraph"/>
        <w:numPr>
          <w:ilvl w:val="0"/>
          <w:numId w:val="13"/>
        </w:numPr>
        <w:jc w:val="both"/>
      </w:pPr>
      <w:r w:rsidRPr="00031D9B">
        <w:t>Grantmaking: The Foundation’s grantmaking guidelines shall</w:t>
      </w:r>
      <w:r>
        <w:t xml:space="preserve"> </w:t>
      </w:r>
      <w:r w:rsidRPr="00031D9B">
        <w:t>address the grantmaking activities of the geographic affiliate fund.</w:t>
      </w:r>
    </w:p>
    <w:p w14:paraId="4A6307D8" w14:textId="77777777" w:rsidR="00031D9B" w:rsidRPr="00031D9B" w:rsidRDefault="00031D9B" w:rsidP="0075656D">
      <w:pPr>
        <w:pStyle w:val="ListParagraph"/>
        <w:numPr>
          <w:ilvl w:val="0"/>
          <w:numId w:val="13"/>
        </w:numPr>
        <w:jc w:val="both"/>
      </w:pPr>
      <w:r w:rsidRPr="00031D9B">
        <w:t>Communications: The Foundation’s communications tools (such as</w:t>
      </w:r>
      <w:r>
        <w:t xml:space="preserve"> </w:t>
      </w:r>
      <w:r w:rsidRPr="00031D9B">
        <w:t>an annual report, newsletter &amp; website) shall include the activities of the</w:t>
      </w:r>
      <w:r>
        <w:t xml:space="preserve"> </w:t>
      </w:r>
      <w:r w:rsidRPr="00031D9B">
        <w:t>geographic affiliate fund, or the Foundation will produce separate</w:t>
      </w:r>
      <w:r>
        <w:t xml:space="preserve"> </w:t>
      </w:r>
      <w:r w:rsidRPr="00031D9B">
        <w:t>communications addressing the activities of the geographic affiliate fund.</w:t>
      </w:r>
    </w:p>
    <w:p w14:paraId="4A6307D9" w14:textId="77777777" w:rsidR="00031D9B" w:rsidRDefault="00031D9B" w:rsidP="0075656D">
      <w:pPr>
        <w:jc w:val="both"/>
      </w:pPr>
      <w:r w:rsidRPr="00031D9B">
        <w:t xml:space="preserve">16. </w:t>
      </w:r>
      <w:r w:rsidRPr="00CB0A51">
        <w:rPr>
          <w:rStyle w:val="JGHeader2Char"/>
        </w:rPr>
        <w:t>Governing Law and Venue</w:t>
      </w:r>
      <w:r w:rsidRPr="00031D9B">
        <w:t>. This Agreement shall be governed by the law of the state</w:t>
      </w:r>
      <w:r w:rsidR="00CB0A51">
        <w:t xml:space="preserve"> </w:t>
      </w:r>
      <w:r>
        <w:t xml:space="preserve">of </w:t>
      </w:r>
      <w:r w:rsidR="00CB0A51">
        <w:t>_________________________.</w:t>
      </w:r>
    </w:p>
    <w:p w14:paraId="4A6307DA" w14:textId="77777777" w:rsidR="001877E5" w:rsidRPr="00031D9B" w:rsidRDefault="001877E5" w:rsidP="00031D9B"/>
    <w:p w14:paraId="4A6307DB" w14:textId="77777777" w:rsidR="00031D9B" w:rsidRPr="00031D9B" w:rsidRDefault="00031D9B" w:rsidP="00031D9B">
      <w:r w:rsidRPr="00031D9B">
        <w:rPr>
          <w:b/>
          <w:bCs/>
        </w:rPr>
        <w:t>IN WITNESS THEREOF</w:t>
      </w:r>
      <w:r w:rsidRPr="00031D9B">
        <w:t>, the parties have executed this Agreement as of</w:t>
      </w:r>
    </w:p>
    <w:p w14:paraId="4A6307DC" w14:textId="77777777" w:rsidR="00031D9B" w:rsidRPr="00031D9B" w:rsidRDefault="00031D9B" w:rsidP="00031D9B">
      <w:r w:rsidRPr="00031D9B">
        <w:t>the day and year first above written.</w:t>
      </w:r>
    </w:p>
    <w:p w14:paraId="4A6307DD" w14:textId="77777777" w:rsidR="00031D9B" w:rsidRPr="00031D9B" w:rsidRDefault="00CB0A51" w:rsidP="00031D9B">
      <w:pPr>
        <w:rPr>
          <w:b/>
          <w:bCs/>
        </w:rPr>
      </w:pPr>
      <w:r>
        <w:rPr>
          <w:b/>
          <w:bCs/>
        </w:rPr>
        <w:t>[NAME]</w:t>
      </w:r>
      <w:r w:rsidR="00031D9B" w:rsidRPr="00031D9B">
        <w:rPr>
          <w:b/>
          <w:bCs/>
        </w:rPr>
        <w:t xml:space="preserve"> FOUNDATION </w:t>
      </w:r>
    </w:p>
    <w:p w14:paraId="4A6307DE" w14:textId="77777777" w:rsidR="00031D9B" w:rsidRPr="00031D9B" w:rsidRDefault="00031D9B" w:rsidP="00031D9B">
      <w:r w:rsidRPr="00031D9B">
        <w:t>By: _________________________________________</w:t>
      </w:r>
    </w:p>
    <w:p w14:paraId="4A6307DF" w14:textId="77777777" w:rsidR="00031D9B" w:rsidRPr="00031D9B" w:rsidRDefault="00CB0A51" w:rsidP="00031D9B">
      <w:pPr>
        <w:rPr>
          <w:b/>
          <w:bCs/>
        </w:rPr>
      </w:pPr>
      <w:r>
        <w:rPr>
          <w:b/>
          <w:bCs/>
        </w:rPr>
        <w:t>[NAME]</w:t>
      </w:r>
      <w:r w:rsidR="00031D9B" w:rsidRPr="00031D9B">
        <w:rPr>
          <w:b/>
          <w:bCs/>
        </w:rPr>
        <w:t xml:space="preserve"> COMMUNITY FUND</w:t>
      </w:r>
    </w:p>
    <w:p w14:paraId="4A6307E0" w14:textId="77777777" w:rsidR="007C2239" w:rsidRDefault="00031D9B" w:rsidP="00031D9B">
      <w:r w:rsidRPr="00031D9B">
        <w:t>By: _________________________________________</w:t>
      </w:r>
    </w:p>
    <w:p w14:paraId="4A6307E1" w14:textId="77777777" w:rsidR="007C2239" w:rsidRDefault="007C2239" w:rsidP="007C2239">
      <w:r>
        <w:br w:type="page"/>
      </w:r>
    </w:p>
    <w:p w14:paraId="4A6307E2" w14:textId="77777777" w:rsidR="00A14421" w:rsidRDefault="0075656D" w:rsidP="007C2239">
      <w:pPr>
        <w:pStyle w:val="JGheader1"/>
        <w:jc w:val="center"/>
      </w:pPr>
      <w:r>
        <w:lastRenderedPageBreak/>
        <w:t>Initi</w:t>
      </w:r>
      <w:r w:rsidR="007C2239">
        <w:t>al Advisory Committee</w:t>
      </w:r>
    </w:p>
    <w:p w14:paraId="4A6307E3" w14:textId="77777777" w:rsidR="007C2239" w:rsidRPr="007C2239" w:rsidRDefault="007C2239" w:rsidP="007C2239"/>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334"/>
        <w:gridCol w:w="2342"/>
        <w:gridCol w:w="2351"/>
        <w:gridCol w:w="2333"/>
      </w:tblGrid>
      <w:tr w:rsidR="007C2239" w14:paraId="4A6307E8" w14:textId="77777777" w:rsidTr="007C2239">
        <w:trPr>
          <w:trHeight w:val="576"/>
        </w:trPr>
        <w:tc>
          <w:tcPr>
            <w:tcW w:w="2394" w:type="dxa"/>
          </w:tcPr>
          <w:p w14:paraId="4A6307E4" w14:textId="77777777" w:rsidR="007C2239" w:rsidRDefault="007C2239" w:rsidP="007C2239">
            <w:r>
              <w:t>Name</w:t>
            </w:r>
          </w:p>
        </w:tc>
        <w:tc>
          <w:tcPr>
            <w:tcW w:w="2394" w:type="dxa"/>
          </w:tcPr>
          <w:p w14:paraId="4A6307E5" w14:textId="77777777" w:rsidR="007C2239" w:rsidRDefault="007C2239" w:rsidP="007C2239">
            <w:r>
              <w:t>Address</w:t>
            </w:r>
          </w:p>
        </w:tc>
        <w:tc>
          <w:tcPr>
            <w:tcW w:w="2394" w:type="dxa"/>
          </w:tcPr>
          <w:p w14:paraId="4A6307E6" w14:textId="77777777" w:rsidR="007C2239" w:rsidRDefault="007C2239" w:rsidP="007C2239">
            <w:r>
              <w:t>Telephone</w:t>
            </w:r>
          </w:p>
        </w:tc>
        <w:tc>
          <w:tcPr>
            <w:tcW w:w="2394" w:type="dxa"/>
          </w:tcPr>
          <w:p w14:paraId="4A6307E7" w14:textId="77777777" w:rsidR="007C2239" w:rsidRDefault="007C2239" w:rsidP="007C2239">
            <w:r>
              <w:t>Email</w:t>
            </w:r>
          </w:p>
        </w:tc>
      </w:tr>
      <w:tr w:rsidR="007C2239" w14:paraId="4A6307ED" w14:textId="77777777" w:rsidTr="007C2239">
        <w:trPr>
          <w:trHeight w:val="576"/>
        </w:trPr>
        <w:tc>
          <w:tcPr>
            <w:tcW w:w="2394" w:type="dxa"/>
          </w:tcPr>
          <w:p w14:paraId="4A6307E9" w14:textId="77777777" w:rsidR="007C2239" w:rsidRDefault="007C2239" w:rsidP="007C2239"/>
        </w:tc>
        <w:tc>
          <w:tcPr>
            <w:tcW w:w="2394" w:type="dxa"/>
          </w:tcPr>
          <w:p w14:paraId="4A6307EA" w14:textId="77777777" w:rsidR="007C2239" w:rsidRDefault="007C2239" w:rsidP="007C2239"/>
        </w:tc>
        <w:tc>
          <w:tcPr>
            <w:tcW w:w="2394" w:type="dxa"/>
          </w:tcPr>
          <w:p w14:paraId="4A6307EB" w14:textId="77777777" w:rsidR="007C2239" w:rsidRDefault="007C2239" w:rsidP="007C2239"/>
        </w:tc>
        <w:tc>
          <w:tcPr>
            <w:tcW w:w="2394" w:type="dxa"/>
          </w:tcPr>
          <w:p w14:paraId="4A6307EC" w14:textId="77777777" w:rsidR="007C2239" w:rsidRDefault="007C2239" w:rsidP="007C2239"/>
        </w:tc>
      </w:tr>
      <w:tr w:rsidR="007C2239" w14:paraId="4A6307F2" w14:textId="77777777" w:rsidTr="007C2239">
        <w:trPr>
          <w:trHeight w:val="576"/>
        </w:trPr>
        <w:tc>
          <w:tcPr>
            <w:tcW w:w="2394" w:type="dxa"/>
          </w:tcPr>
          <w:p w14:paraId="4A6307EE" w14:textId="77777777" w:rsidR="007C2239" w:rsidRDefault="007C2239" w:rsidP="007C2239"/>
        </w:tc>
        <w:tc>
          <w:tcPr>
            <w:tcW w:w="2394" w:type="dxa"/>
          </w:tcPr>
          <w:p w14:paraId="4A6307EF" w14:textId="77777777" w:rsidR="007C2239" w:rsidRDefault="007C2239" w:rsidP="007C2239"/>
        </w:tc>
        <w:tc>
          <w:tcPr>
            <w:tcW w:w="2394" w:type="dxa"/>
          </w:tcPr>
          <w:p w14:paraId="4A6307F0" w14:textId="77777777" w:rsidR="007C2239" w:rsidRDefault="007C2239" w:rsidP="007C2239"/>
        </w:tc>
        <w:tc>
          <w:tcPr>
            <w:tcW w:w="2394" w:type="dxa"/>
          </w:tcPr>
          <w:p w14:paraId="4A6307F1" w14:textId="77777777" w:rsidR="007C2239" w:rsidRDefault="007C2239" w:rsidP="007C2239"/>
        </w:tc>
      </w:tr>
      <w:tr w:rsidR="007C2239" w14:paraId="4A6307F7" w14:textId="77777777" w:rsidTr="007C2239">
        <w:trPr>
          <w:trHeight w:val="576"/>
        </w:trPr>
        <w:tc>
          <w:tcPr>
            <w:tcW w:w="2394" w:type="dxa"/>
          </w:tcPr>
          <w:p w14:paraId="4A6307F3" w14:textId="77777777" w:rsidR="007C2239" w:rsidRDefault="007C2239" w:rsidP="007C2239"/>
        </w:tc>
        <w:tc>
          <w:tcPr>
            <w:tcW w:w="2394" w:type="dxa"/>
          </w:tcPr>
          <w:p w14:paraId="4A6307F4" w14:textId="77777777" w:rsidR="007C2239" w:rsidRDefault="007C2239" w:rsidP="007C2239"/>
        </w:tc>
        <w:tc>
          <w:tcPr>
            <w:tcW w:w="2394" w:type="dxa"/>
          </w:tcPr>
          <w:p w14:paraId="4A6307F5" w14:textId="77777777" w:rsidR="007C2239" w:rsidRDefault="007C2239" w:rsidP="007C2239"/>
        </w:tc>
        <w:tc>
          <w:tcPr>
            <w:tcW w:w="2394" w:type="dxa"/>
          </w:tcPr>
          <w:p w14:paraId="4A6307F6" w14:textId="77777777" w:rsidR="007C2239" w:rsidRDefault="007C2239" w:rsidP="007C2239"/>
        </w:tc>
      </w:tr>
      <w:tr w:rsidR="007C2239" w14:paraId="4A6307FC" w14:textId="77777777" w:rsidTr="007C2239">
        <w:trPr>
          <w:trHeight w:val="576"/>
        </w:trPr>
        <w:tc>
          <w:tcPr>
            <w:tcW w:w="2394" w:type="dxa"/>
          </w:tcPr>
          <w:p w14:paraId="4A6307F8" w14:textId="77777777" w:rsidR="007C2239" w:rsidRDefault="007C2239" w:rsidP="007C2239"/>
        </w:tc>
        <w:tc>
          <w:tcPr>
            <w:tcW w:w="2394" w:type="dxa"/>
          </w:tcPr>
          <w:p w14:paraId="4A6307F9" w14:textId="77777777" w:rsidR="007C2239" w:rsidRDefault="007C2239" w:rsidP="007C2239"/>
        </w:tc>
        <w:tc>
          <w:tcPr>
            <w:tcW w:w="2394" w:type="dxa"/>
          </w:tcPr>
          <w:p w14:paraId="4A6307FA" w14:textId="77777777" w:rsidR="007C2239" w:rsidRDefault="007C2239" w:rsidP="007C2239"/>
        </w:tc>
        <w:tc>
          <w:tcPr>
            <w:tcW w:w="2394" w:type="dxa"/>
          </w:tcPr>
          <w:p w14:paraId="4A6307FB" w14:textId="77777777" w:rsidR="007C2239" w:rsidRDefault="007C2239" w:rsidP="007C2239"/>
        </w:tc>
      </w:tr>
      <w:tr w:rsidR="007C2239" w14:paraId="4A630801" w14:textId="77777777" w:rsidTr="007C2239">
        <w:trPr>
          <w:trHeight w:val="576"/>
        </w:trPr>
        <w:tc>
          <w:tcPr>
            <w:tcW w:w="2394" w:type="dxa"/>
          </w:tcPr>
          <w:p w14:paraId="4A6307FD" w14:textId="77777777" w:rsidR="007C2239" w:rsidRDefault="007C2239" w:rsidP="007C2239"/>
        </w:tc>
        <w:tc>
          <w:tcPr>
            <w:tcW w:w="2394" w:type="dxa"/>
          </w:tcPr>
          <w:p w14:paraId="4A6307FE" w14:textId="77777777" w:rsidR="007C2239" w:rsidRDefault="007C2239" w:rsidP="007C2239"/>
        </w:tc>
        <w:tc>
          <w:tcPr>
            <w:tcW w:w="2394" w:type="dxa"/>
          </w:tcPr>
          <w:p w14:paraId="4A6307FF" w14:textId="77777777" w:rsidR="007C2239" w:rsidRDefault="007C2239" w:rsidP="007C2239"/>
        </w:tc>
        <w:tc>
          <w:tcPr>
            <w:tcW w:w="2394" w:type="dxa"/>
          </w:tcPr>
          <w:p w14:paraId="4A630800" w14:textId="77777777" w:rsidR="007C2239" w:rsidRDefault="007C2239" w:rsidP="007C2239"/>
        </w:tc>
      </w:tr>
      <w:tr w:rsidR="007C2239" w14:paraId="4A630806" w14:textId="77777777" w:rsidTr="007C2239">
        <w:trPr>
          <w:trHeight w:val="576"/>
        </w:trPr>
        <w:tc>
          <w:tcPr>
            <w:tcW w:w="2394" w:type="dxa"/>
          </w:tcPr>
          <w:p w14:paraId="4A630802" w14:textId="77777777" w:rsidR="007C2239" w:rsidRDefault="007C2239" w:rsidP="007C2239"/>
        </w:tc>
        <w:tc>
          <w:tcPr>
            <w:tcW w:w="2394" w:type="dxa"/>
          </w:tcPr>
          <w:p w14:paraId="4A630803" w14:textId="77777777" w:rsidR="007C2239" w:rsidRDefault="007C2239" w:rsidP="007C2239"/>
        </w:tc>
        <w:tc>
          <w:tcPr>
            <w:tcW w:w="2394" w:type="dxa"/>
          </w:tcPr>
          <w:p w14:paraId="4A630804" w14:textId="77777777" w:rsidR="007C2239" w:rsidRDefault="007C2239" w:rsidP="007C2239"/>
        </w:tc>
        <w:tc>
          <w:tcPr>
            <w:tcW w:w="2394" w:type="dxa"/>
          </w:tcPr>
          <w:p w14:paraId="4A630805" w14:textId="77777777" w:rsidR="007C2239" w:rsidRDefault="007C2239" w:rsidP="007C2239"/>
        </w:tc>
      </w:tr>
      <w:tr w:rsidR="007C2239" w14:paraId="4A63080B" w14:textId="77777777" w:rsidTr="007C2239">
        <w:trPr>
          <w:trHeight w:val="576"/>
        </w:trPr>
        <w:tc>
          <w:tcPr>
            <w:tcW w:w="2394" w:type="dxa"/>
          </w:tcPr>
          <w:p w14:paraId="4A630807" w14:textId="77777777" w:rsidR="007C2239" w:rsidRDefault="007C2239" w:rsidP="007C2239"/>
        </w:tc>
        <w:tc>
          <w:tcPr>
            <w:tcW w:w="2394" w:type="dxa"/>
          </w:tcPr>
          <w:p w14:paraId="4A630808" w14:textId="77777777" w:rsidR="007C2239" w:rsidRDefault="007C2239" w:rsidP="007C2239"/>
        </w:tc>
        <w:tc>
          <w:tcPr>
            <w:tcW w:w="2394" w:type="dxa"/>
          </w:tcPr>
          <w:p w14:paraId="4A630809" w14:textId="77777777" w:rsidR="007C2239" w:rsidRDefault="007C2239" w:rsidP="007C2239"/>
        </w:tc>
        <w:tc>
          <w:tcPr>
            <w:tcW w:w="2394" w:type="dxa"/>
          </w:tcPr>
          <w:p w14:paraId="4A63080A" w14:textId="77777777" w:rsidR="007C2239" w:rsidRDefault="007C2239" w:rsidP="007C2239"/>
        </w:tc>
      </w:tr>
      <w:tr w:rsidR="007C2239" w14:paraId="4A630810" w14:textId="77777777" w:rsidTr="007C2239">
        <w:trPr>
          <w:trHeight w:val="576"/>
        </w:trPr>
        <w:tc>
          <w:tcPr>
            <w:tcW w:w="2394" w:type="dxa"/>
          </w:tcPr>
          <w:p w14:paraId="4A63080C" w14:textId="77777777" w:rsidR="007C2239" w:rsidRDefault="007C2239" w:rsidP="007C2239"/>
        </w:tc>
        <w:tc>
          <w:tcPr>
            <w:tcW w:w="2394" w:type="dxa"/>
          </w:tcPr>
          <w:p w14:paraId="4A63080D" w14:textId="77777777" w:rsidR="007C2239" w:rsidRDefault="007C2239" w:rsidP="007C2239"/>
        </w:tc>
        <w:tc>
          <w:tcPr>
            <w:tcW w:w="2394" w:type="dxa"/>
          </w:tcPr>
          <w:p w14:paraId="4A63080E" w14:textId="77777777" w:rsidR="007C2239" w:rsidRDefault="007C2239" w:rsidP="007C2239"/>
        </w:tc>
        <w:tc>
          <w:tcPr>
            <w:tcW w:w="2394" w:type="dxa"/>
          </w:tcPr>
          <w:p w14:paraId="4A63080F" w14:textId="77777777" w:rsidR="007C2239" w:rsidRDefault="007C2239" w:rsidP="007C2239"/>
        </w:tc>
      </w:tr>
      <w:tr w:rsidR="007C2239" w14:paraId="4A630815" w14:textId="77777777" w:rsidTr="007C2239">
        <w:trPr>
          <w:trHeight w:val="576"/>
        </w:trPr>
        <w:tc>
          <w:tcPr>
            <w:tcW w:w="2394" w:type="dxa"/>
          </w:tcPr>
          <w:p w14:paraId="4A630811" w14:textId="77777777" w:rsidR="007C2239" w:rsidRDefault="007C2239" w:rsidP="007C2239"/>
        </w:tc>
        <w:tc>
          <w:tcPr>
            <w:tcW w:w="2394" w:type="dxa"/>
          </w:tcPr>
          <w:p w14:paraId="4A630812" w14:textId="77777777" w:rsidR="007C2239" w:rsidRDefault="007C2239" w:rsidP="007C2239"/>
        </w:tc>
        <w:tc>
          <w:tcPr>
            <w:tcW w:w="2394" w:type="dxa"/>
          </w:tcPr>
          <w:p w14:paraId="4A630813" w14:textId="77777777" w:rsidR="007C2239" w:rsidRDefault="007C2239" w:rsidP="007C2239"/>
        </w:tc>
        <w:tc>
          <w:tcPr>
            <w:tcW w:w="2394" w:type="dxa"/>
          </w:tcPr>
          <w:p w14:paraId="4A630814" w14:textId="77777777" w:rsidR="007C2239" w:rsidRDefault="007C2239" w:rsidP="007C2239"/>
        </w:tc>
      </w:tr>
      <w:tr w:rsidR="007C2239" w14:paraId="4A63081A" w14:textId="77777777" w:rsidTr="007C2239">
        <w:trPr>
          <w:trHeight w:val="576"/>
        </w:trPr>
        <w:tc>
          <w:tcPr>
            <w:tcW w:w="2394" w:type="dxa"/>
          </w:tcPr>
          <w:p w14:paraId="4A630816" w14:textId="77777777" w:rsidR="007C2239" w:rsidRDefault="007C2239" w:rsidP="007C2239"/>
        </w:tc>
        <w:tc>
          <w:tcPr>
            <w:tcW w:w="2394" w:type="dxa"/>
          </w:tcPr>
          <w:p w14:paraId="4A630817" w14:textId="77777777" w:rsidR="007C2239" w:rsidRDefault="007C2239" w:rsidP="007C2239"/>
        </w:tc>
        <w:tc>
          <w:tcPr>
            <w:tcW w:w="2394" w:type="dxa"/>
          </w:tcPr>
          <w:p w14:paraId="4A630818" w14:textId="77777777" w:rsidR="007C2239" w:rsidRDefault="007C2239" w:rsidP="007C2239"/>
        </w:tc>
        <w:tc>
          <w:tcPr>
            <w:tcW w:w="2394" w:type="dxa"/>
          </w:tcPr>
          <w:p w14:paraId="4A630819" w14:textId="77777777" w:rsidR="007C2239" w:rsidRDefault="007C2239" w:rsidP="007C2239"/>
        </w:tc>
      </w:tr>
    </w:tbl>
    <w:p w14:paraId="4A63081B" w14:textId="77777777" w:rsidR="007C2239" w:rsidRPr="007C2239" w:rsidRDefault="007C2239" w:rsidP="007C2239"/>
    <w:p w14:paraId="4A63081C" w14:textId="77777777" w:rsidR="00A14421" w:rsidRPr="00A14421" w:rsidRDefault="00A14421" w:rsidP="00A14421"/>
    <w:sectPr w:rsidR="00A14421" w:rsidRPr="00A14421" w:rsidSect="009429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885E" w14:textId="77777777" w:rsidR="00864B78" w:rsidRDefault="00864B78" w:rsidP="00B16909">
      <w:pPr>
        <w:spacing w:after="0" w:line="240" w:lineRule="auto"/>
      </w:pPr>
      <w:r>
        <w:separator/>
      </w:r>
    </w:p>
  </w:endnote>
  <w:endnote w:type="continuationSeparator" w:id="0">
    <w:p w14:paraId="29579289" w14:textId="77777777" w:rsidR="00864B78" w:rsidRDefault="00864B78"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C94B1" w14:textId="77777777" w:rsidR="005E0286" w:rsidRDefault="005E0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87D9" w14:textId="77777777" w:rsidR="005E0286" w:rsidRDefault="005E0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0825" w14:textId="77777777" w:rsidR="008D1229" w:rsidRDefault="008D1229" w:rsidP="00465AC2">
    <w:pPr>
      <w:pStyle w:val="Footer"/>
      <w:rPr>
        <w:sz w:val="16"/>
        <w:szCs w:val="16"/>
        <w:lang w:val="en"/>
      </w:rPr>
    </w:pPr>
  </w:p>
  <w:p w14:paraId="4A630826" w14:textId="77777777" w:rsidR="0075656D" w:rsidRDefault="0075656D" w:rsidP="0075656D">
    <w:pPr>
      <w:spacing w:after="0" w:line="240" w:lineRule="auto"/>
      <w:jc w:val="both"/>
      <w:rPr>
        <w:sz w:val="20"/>
        <w:szCs w:val="20"/>
      </w:rPr>
    </w:pPr>
    <w:r w:rsidRPr="00332F99">
      <w:rPr>
        <w:sz w:val="20"/>
        <w:szCs w:val="20"/>
      </w:rPr>
      <w:t xml:space="preserve">Copyright ©2014 by the Council on Foundations, </w:t>
    </w:r>
    <w:hyperlink r:id="rId1" w:history="1">
      <w:r w:rsidRPr="00332F99">
        <w:rPr>
          <w:rStyle w:val="Hyperlink"/>
          <w:sz w:val="20"/>
          <w:szCs w:val="20"/>
        </w:rPr>
        <w:t>www.cof.org</w:t>
      </w:r>
    </w:hyperlink>
    <w:r w:rsidRPr="00332F99">
      <w:rPr>
        <w:sz w:val="20"/>
        <w:szCs w:val="20"/>
      </w:rPr>
      <w:t>.</w:t>
    </w:r>
  </w:p>
  <w:p w14:paraId="4A630827" w14:textId="21E00211" w:rsidR="0075656D" w:rsidRPr="00332F99" w:rsidRDefault="0075656D" w:rsidP="0075656D">
    <w:pPr>
      <w:spacing w:after="0" w:line="240" w:lineRule="auto"/>
      <w:jc w:val="both"/>
      <w:rPr>
        <w:sz w:val="20"/>
        <w:szCs w:val="20"/>
      </w:rPr>
    </w:pPr>
    <w:r w:rsidRPr="00332F99">
      <w:rPr>
        <w:sz w:val="20"/>
        <w:szCs w:val="20"/>
      </w:rPr>
      <w:t>This sample document is</w:t>
    </w:r>
    <w:r w:rsidRPr="00332F99">
      <w:rPr>
        <w:sz w:val="20"/>
        <w:szCs w:val="20"/>
        <w:lang w:val="en"/>
      </w:rPr>
      <w:t xml:space="preserve"> being provided for informational purposes </w:t>
    </w:r>
    <w:bookmarkStart w:id="0" w:name="_GoBack"/>
    <w:bookmarkEnd w:id="0"/>
    <w:r w:rsidRPr="00332F99">
      <w:rPr>
        <w:sz w:val="20"/>
        <w:szCs w:val="20"/>
        <w:lang w:val="en"/>
      </w:rPr>
      <w:t>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4A630828" w14:textId="77777777" w:rsidR="00A42B09" w:rsidRPr="0075656D" w:rsidRDefault="00A42B0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BDA73" w14:textId="77777777" w:rsidR="00864B78" w:rsidRDefault="00864B78" w:rsidP="00B16909">
      <w:pPr>
        <w:spacing w:after="0" w:line="240" w:lineRule="auto"/>
      </w:pPr>
      <w:r>
        <w:separator/>
      </w:r>
    </w:p>
  </w:footnote>
  <w:footnote w:type="continuationSeparator" w:id="0">
    <w:p w14:paraId="0D51C9C3" w14:textId="77777777" w:rsidR="00864B78" w:rsidRDefault="00864B78"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AF75" w14:textId="77777777" w:rsidR="005E0286" w:rsidRDefault="005E0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0823" w14:textId="77777777" w:rsidR="00B16909" w:rsidRDefault="009429BD">
    <w:pPr>
      <w:pStyle w:val="Header"/>
    </w:pPr>
    <w:r>
      <w:t xml:space="preserve">Page </w:t>
    </w:r>
    <w:r>
      <w:fldChar w:fldCharType="begin"/>
    </w:r>
    <w:r>
      <w:instrText xml:space="preserve"> PAGE   \* MERGEFORMAT </w:instrText>
    </w:r>
    <w:r>
      <w:fldChar w:fldCharType="separate"/>
    </w:r>
    <w:r w:rsidR="0075656D">
      <w:rPr>
        <w:noProof/>
      </w:rPr>
      <w:t>2</w:t>
    </w:r>
    <w:r>
      <w:rPr>
        <w:noProof/>
      </w:rPr>
      <w:fldChar w:fldCharType="end"/>
    </w:r>
  </w:p>
  <w:p w14:paraId="4A630824" w14:textId="77777777" w:rsidR="00B16909" w:rsidRDefault="00B1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92AE" w14:textId="77777777" w:rsidR="005E0286" w:rsidRDefault="005E0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FEA"/>
    <w:multiLevelType w:val="hybridMultilevel"/>
    <w:tmpl w:val="D4FA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6CEA"/>
    <w:multiLevelType w:val="hybridMultilevel"/>
    <w:tmpl w:val="A396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1168"/>
    <w:multiLevelType w:val="hybridMultilevel"/>
    <w:tmpl w:val="2E2E2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F0721"/>
    <w:multiLevelType w:val="hybridMultilevel"/>
    <w:tmpl w:val="CA9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D0CA4"/>
    <w:multiLevelType w:val="hybridMultilevel"/>
    <w:tmpl w:val="1C0A2BF2"/>
    <w:lvl w:ilvl="0" w:tplc="4B64B8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528BE"/>
    <w:multiLevelType w:val="hybridMultilevel"/>
    <w:tmpl w:val="06A8C6CE"/>
    <w:lvl w:ilvl="0" w:tplc="517EA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2EFF"/>
    <w:multiLevelType w:val="hybridMultilevel"/>
    <w:tmpl w:val="4F54CB6A"/>
    <w:lvl w:ilvl="0" w:tplc="B44441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9490E"/>
    <w:multiLevelType w:val="hybridMultilevel"/>
    <w:tmpl w:val="7FE8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610E2"/>
    <w:multiLevelType w:val="hybridMultilevel"/>
    <w:tmpl w:val="C1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47037"/>
    <w:multiLevelType w:val="hybridMultilevel"/>
    <w:tmpl w:val="560EA908"/>
    <w:lvl w:ilvl="0" w:tplc="070A8B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6156A"/>
    <w:multiLevelType w:val="hybridMultilevel"/>
    <w:tmpl w:val="32DA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C66DC"/>
    <w:multiLevelType w:val="hybridMultilevel"/>
    <w:tmpl w:val="17BCEF5A"/>
    <w:lvl w:ilvl="0" w:tplc="B38EC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D26B2"/>
    <w:multiLevelType w:val="hybridMultilevel"/>
    <w:tmpl w:val="ECEE0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263A3"/>
    <w:multiLevelType w:val="hybridMultilevel"/>
    <w:tmpl w:val="F946A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5"/>
  </w:num>
  <w:num w:numId="5">
    <w:abstractNumId w:val="6"/>
  </w:num>
  <w:num w:numId="6">
    <w:abstractNumId w:val="9"/>
  </w:num>
  <w:num w:numId="7">
    <w:abstractNumId w:val="7"/>
  </w:num>
  <w:num w:numId="8">
    <w:abstractNumId w:val="13"/>
  </w:num>
  <w:num w:numId="9">
    <w:abstractNumId w:val="0"/>
  </w:num>
  <w:num w:numId="10">
    <w:abstractNumId w:val="11"/>
  </w:num>
  <w:num w:numId="11">
    <w:abstractNumId w:val="3"/>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31D9B"/>
    <w:rsid w:val="00073E26"/>
    <w:rsid w:val="0009350C"/>
    <w:rsid w:val="00096E81"/>
    <w:rsid w:val="000F283B"/>
    <w:rsid w:val="00186724"/>
    <w:rsid w:val="001877E5"/>
    <w:rsid w:val="001E6C39"/>
    <w:rsid w:val="002A1F62"/>
    <w:rsid w:val="00322912"/>
    <w:rsid w:val="005B2933"/>
    <w:rsid w:val="005B7564"/>
    <w:rsid w:val="005E0286"/>
    <w:rsid w:val="006276B4"/>
    <w:rsid w:val="0075656D"/>
    <w:rsid w:val="007C2239"/>
    <w:rsid w:val="008105AE"/>
    <w:rsid w:val="00815D13"/>
    <w:rsid w:val="00864B78"/>
    <w:rsid w:val="008958ED"/>
    <w:rsid w:val="008D1229"/>
    <w:rsid w:val="009429BD"/>
    <w:rsid w:val="009F297E"/>
    <w:rsid w:val="00A14421"/>
    <w:rsid w:val="00A2172A"/>
    <w:rsid w:val="00A42B09"/>
    <w:rsid w:val="00B16909"/>
    <w:rsid w:val="00B71B6E"/>
    <w:rsid w:val="00BB6A97"/>
    <w:rsid w:val="00BD6511"/>
    <w:rsid w:val="00BE031D"/>
    <w:rsid w:val="00CB0A51"/>
    <w:rsid w:val="00CF61C1"/>
    <w:rsid w:val="00D026CB"/>
    <w:rsid w:val="00D34675"/>
    <w:rsid w:val="00D61EEE"/>
    <w:rsid w:val="00D63F67"/>
    <w:rsid w:val="00E14F52"/>
    <w:rsid w:val="00E90BE2"/>
    <w:rsid w:val="00F42FE5"/>
    <w:rsid w:val="00FB60C9"/>
    <w:rsid w:val="00FF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079B"/>
  <w15:docId w15:val="{B7A34709-F95E-445F-A414-37F7C729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ListParagraph">
    <w:name w:val="List Paragraph"/>
    <w:basedOn w:val="Normal"/>
    <w:uiPriority w:val="34"/>
    <w:qFormat/>
    <w:rsid w:val="008105AE"/>
    <w:pPr>
      <w:ind w:left="720"/>
      <w:contextualSpacing/>
    </w:pPr>
  </w:style>
  <w:style w:type="character" w:styleId="Hyperlink">
    <w:name w:val="Hyperlink"/>
    <w:basedOn w:val="DefaultParagraphFont"/>
    <w:uiPriority w:val="99"/>
    <w:unhideWhenUsed/>
    <w:rsid w:val="001E6C39"/>
    <w:rPr>
      <w:color w:val="0000FF" w:themeColor="hyperlink"/>
      <w:u w:val="single"/>
    </w:rPr>
  </w:style>
  <w:style w:type="table" w:styleId="TableGrid">
    <w:name w:val="Table Grid"/>
    <w:basedOn w:val="TableNormal"/>
    <w:uiPriority w:val="59"/>
    <w:rsid w:val="007C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442A-DFDB-4131-8C94-94B5E621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4</cp:revision>
  <dcterms:created xsi:type="dcterms:W3CDTF">2014-10-07T16:01:00Z</dcterms:created>
  <dcterms:modified xsi:type="dcterms:W3CDTF">2019-02-13T20:23:00Z</dcterms:modified>
</cp:coreProperties>
</file>